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A00" w:rsidRPr="00E77A00" w:rsidRDefault="00E77A00" w:rsidP="00E77A00">
      <w:pPr>
        <w:shd w:val="clear" w:color="auto" w:fill="FFFFFF"/>
        <w:spacing w:line="240" w:lineRule="exact"/>
        <w:ind w:left="8064" w:right="58"/>
        <w:jc w:val="right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pacing w:val="-8"/>
        </w:rPr>
        <w:t xml:space="preserve">Приложение №. 1 </w:t>
      </w:r>
      <w:r w:rsidRPr="00E77A00">
        <w:rPr>
          <w:rFonts w:ascii="Times New Roman" w:hAnsi="Times New Roman" w:cs="Times New Roman"/>
          <w:color w:val="000000"/>
          <w:spacing w:val="-5"/>
        </w:rPr>
        <w:t>к Поручению</w:t>
      </w:r>
    </w:p>
    <w:p w:rsidR="00E77A00" w:rsidRPr="00E77A00" w:rsidRDefault="00E77A00" w:rsidP="00E77A00">
      <w:pPr>
        <w:shd w:val="clear" w:color="auto" w:fill="FFFFFF"/>
        <w:spacing w:before="288" w:line="278" w:lineRule="exact"/>
        <w:ind w:left="3422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ТЕХНИЧЕСКОЕ ЗАДАНИЕ</w:t>
      </w:r>
    </w:p>
    <w:p w:rsidR="00E77A00" w:rsidRPr="00E77A00" w:rsidRDefault="00E77A00" w:rsidP="00E77A00">
      <w:pPr>
        <w:shd w:val="clear" w:color="auto" w:fill="FFFFFF"/>
        <w:spacing w:line="278" w:lineRule="exact"/>
        <w:ind w:left="461"/>
        <w:jc w:val="center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на </w:t>
      </w:r>
      <w:r w:rsidR="002719FC">
        <w:rPr>
          <w:rFonts w:ascii="Times New Roman" w:hAnsi="Times New Roman" w:cs="Times New Roman"/>
          <w:b/>
          <w:bCs/>
          <w:spacing w:val="4"/>
          <w:sz w:val="24"/>
          <w:szCs w:val="24"/>
        </w:rPr>
        <w:t>открытый</w:t>
      </w:r>
      <w:r w:rsidRPr="00922BB7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="00F2585C" w:rsidRPr="00922BB7">
        <w:rPr>
          <w:rFonts w:ascii="Times New Roman" w:hAnsi="Times New Roman" w:cs="Times New Roman"/>
          <w:b/>
          <w:bCs/>
          <w:spacing w:val="4"/>
          <w:sz w:val="24"/>
          <w:szCs w:val="24"/>
        </w:rPr>
        <w:t>з</w:t>
      </w:r>
      <w:r w:rsidR="00F2585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апрос предложений</w:t>
      </w:r>
      <w:r w:rsidRPr="00E77A0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по выбору исполнителя </w:t>
      </w:r>
      <w:r w:rsidRPr="00E77A0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работ </w:t>
      </w:r>
      <w:r w:rsidR="004519CA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(услуг)</w:t>
      </w:r>
    </w:p>
    <w:p w:rsidR="00E77A00" w:rsidRPr="00C14381" w:rsidRDefault="00C14381" w:rsidP="00E77A0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FF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«</w:t>
      </w:r>
      <w:r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>Р</w:t>
      </w:r>
      <w:r w:rsidR="00A7111A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>еконструкци</w:t>
      </w:r>
      <w:r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>я</w:t>
      </w:r>
      <w:r w:rsidR="00A7111A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proofErr w:type="gramStart"/>
      <w:r w:rsidR="00A7111A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>фильтро-вентиляционной</w:t>
      </w:r>
      <w:proofErr w:type="gramEnd"/>
      <w:r w:rsidR="00A7111A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системы</w:t>
      </w:r>
      <w:r w:rsidR="00E77A00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A7111A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>объекта</w:t>
      </w:r>
      <w:r w:rsidR="00E77A00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№</w:t>
      </w:r>
      <w:r w:rsidR="004118CB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>143</w:t>
      </w:r>
      <w:r w:rsidR="00E77A00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3 </w:t>
      </w:r>
      <w:r w:rsidR="00CB2DA7"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>Северной</w:t>
      </w:r>
      <w:r w:rsidRPr="00922BB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A06E75">
        <w:rPr>
          <w:rFonts w:ascii="Times New Roman" w:hAnsi="Times New Roman" w:cs="Times New Roman"/>
          <w:b/>
          <w:bCs/>
          <w:spacing w:val="2"/>
          <w:sz w:val="24"/>
          <w:szCs w:val="24"/>
        </w:rPr>
        <w:t>ТЭЦ-21</w:t>
      </w:r>
      <w:r w:rsidR="00E77A00" w:rsidRPr="004118CB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филиала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«Невский»</w:t>
      </w:r>
      <w:r w:rsidR="004519CA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ОАО «ТГК-1».</w:t>
      </w:r>
    </w:p>
    <w:p w:rsidR="00A7111A" w:rsidRDefault="00A7111A" w:rsidP="00E77A00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ГКПЗ № 1121/5.24-2708</w:t>
      </w:r>
    </w:p>
    <w:p w:rsidR="001563D3" w:rsidRPr="004118CB" w:rsidRDefault="001563D3" w:rsidP="00E77A00">
      <w:pPr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КОДЫ: ОКВЭД 29.23.9  ОКДП  4530011</w:t>
      </w:r>
    </w:p>
    <w:p w:rsidR="004519CA" w:rsidRPr="004519CA" w:rsidRDefault="00E77A00" w:rsidP="004519CA">
      <w:pPr>
        <w:pStyle w:val="a8"/>
        <w:numPr>
          <w:ilvl w:val="0"/>
          <w:numId w:val="15"/>
        </w:numPr>
        <w:shd w:val="clear" w:color="auto" w:fill="FFFFFF"/>
        <w:spacing w:line="160" w:lineRule="atLeast"/>
        <w:ind w:right="2304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4519CA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Общие требования. </w:t>
      </w:r>
    </w:p>
    <w:p w:rsidR="00E77A00" w:rsidRPr="004519CA" w:rsidRDefault="00E77A00" w:rsidP="004519CA">
      <w:pPr>
        <w:pStyle w:val="a8"/>
        <w:shd w:val="clear" w:color="auto" w:fill="FFFFFF"/>
        <w:spacing w:line="160" w:lineRule="atLeast"/>
        <w:ind w:left="883" w:right="2304"/>
        <w:rPr>
          <w:rFonts w:ascii="Times New Roman" w:hAnsi="Times New Roman" w:cs="Times New Roman"/>
        </w:rPr>
      </w:pPr>
      <w:r w:rsidRPr="004519CA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Требования к месту выполнения работ: </w:t>
      </w:r>
    </w:p>
    <w:p w:rsidR="00E77A00" w:rsidRPr="00922BB7" w:rsidRDefault="00CB2DA7" w:rsidP="004519CA">
      <w:pPr>
        <w:shd w:val="clear" w:color="auto" w:fill="FFFFFF"/>
        <w:spacing w:line="160" w:lineRule="atLeast"/>
        <w:ind w:left="14" w:right="461"/>
        <w:rPr>
          <w:rFonts w:ascii="Times New Roman" w:hAnsi="Times New Roman" w:cs="Times New Roman"/>
        </w:rPr>
      </w:pPr>
      <w:r w:rsidRPr="004118CB">
        <w:rPr>
          <w:rFonts w:ascii="Times New Roman" w:hAnsi="Times New Roman" w:cs="Times New Roman"/>
          <w:b/>
          <w:bCs/>
          <w:i/>
          <w:iCs/>
          <w:spacing w:val="2"/>
          <w:sz w:val="24"/>
          <w:szCs w:val="24"/>
        </w:rPr>
        <w:t>Ленингра</w:t>
      </w:r>
      <w:r w:rsidR="004118CB">
        <w:rPr>
          <w:rFonts w:ascii="Times New Roman" w:hAnsi="Times New Roman" w:cs="Times New Roman"/>
          <w:b/>
          <w:bCs/>
          <w:i/>
          <w:iCs/>
          <w:spacing w:val="2"/>
          <w:sz w:val="24"/>
          <w:szCs w:val="24"/>
        </w:rPr>
        <w:t>д</w:t>
      </w:r>
      <w:r w:rsidRPr="004118CB">
        <w:rPr>
          <w:rFonts w:ascii="Times New Roman" w:hAnsi="Times New Roman" w:cs="Times New Roman"/>
          <w:b/>
          <w:bCs/>
          <w:i/>
          <w:iCs/>
          <w:spacing w:val="2"/>
          <w:sz w:val="24"/>
          <w:szCs w:val="24"/>
        </w:rPr>
        <w:t xml:space="preserve">ская область, </w:t>
      </w:r>
      <w:r w:rsidR="004118CB" w:rsidRPr="004118CB">
        <w:rPr>
          <w:rFonts w:ascii="Times New Roman" w:hAnsi="Times New Roman" w:cs="Times New Roman"/>
          <w:b/>
          <w:bCs/>
          <w:i/>
          <w:iCs/>
          <w:spacing w:val="2"/>
          <w:sz w:val="24"/>
          <w:szCs w:val="24"/>
        </w:rPr>
        <w:t xml:space="preserve">Всеволожский район, д.  Новое-Девяткино ТЭЦ (21),  </w:t>
      </w:r>
      <w:r w:rsidR="004118CB" w:rsidRPr="004118CB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</w:rPr>
        <w:t>отдельно</w:t>
      </w:r>
      <w:r w:rsidR="004118CB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</w:rPr>
        <w:t xml:space="preserve"> </w:t>
      </w:r>
      <w:r w:rsidR="004118CB" w:rsidRPr="00922BB7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</w:rPr>
        <w:t>стоящ</w:t>
      </w:r>
      <w:r w:rsidR="00C14381" w:rsidRPr="00922BB7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</w:rPr>
        <w:t>ий</w:t>
      </w:r>
      <w:r w:rsidR="004118CB" w:rsidRPr="00922BB7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</w:rPr>
        <w:t xml:space="preserve">  </w:t>
      </w:r>
      <w:r w:rsidR="00C14381" w:rsidRPr="00922BB7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</w:rPr>
        <w:t>объект №1433</w:t>
      </w:r>
    </w:p>
    <w:p w:rsidR="00E77A00" w:rsidRPr="00E77A00" w:rsidRDefault="00E77A00" w:rsidP="00E77A00">
      <w:pPr>
        <w:shd w:val="clear" w:color="auto" w:fill="FFFFFF"/>
        <w:spacing w:before="557" w:line="269" w:lineRule="exact"/>
        <w:ind w:left="19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Требования к срокам выполнения работ:</w:t>
      </w:r>
    </w:p>
    <w:p w:rsidR="00E77A00" w:rsidRPr="00E77A00" w:rsidRDefault="00E77A00" w:rsidP="00E77A00">
      <w:pPr>
        <w:shd w:val="clear" w:color="auto" w:fill="FFFFFF"/>
        <w:tabs>
          <w:tab w:val="left" w:pos="1776"/>
          <w:tab w:val="left" w:leader="underscore" w:pos="3811"/>
        </w:tabs>
        <w:spacing w:line="269" w:lineRule="exact"/>
        <w:ind w:left="19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Начало</w:t>
      </w:r>
      <w:r w:rsidRPr="00E77A0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719FC">
        <w:rPr>
          <w:rFonts w:ascii="Times New Roman" w:hAnsi="Times New Roman" w:cs="Times New Roman"/>
          <w:color w:val="000000"/>
          <w:sz w:val="24"/>
          <w:szCs w:val="24"/>
        </w:rPr>
        <w:t>июнь</w:t>
      </w:r>
      <w:r w:rsidR="00A711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6461">
        <w:rPr>
          <w:rFonts w:ascii="Times New Roman" w:hAnsi="Times New Roman" w:cs="Times New Roman"/>
          <w:color w:val="000000"/>
          <w:spacing w:val="-5"/>
          <w:sz w:val="24"/>
          <w:szCs w:val="24"/>
        </w:rPr>
        <w:t>2013</w:t>
      </w:r>
      <w:r w:rsidRPr="00E77A00">
        <w:rPr>
          <w:rFonts w:ascii="Times New Roman" w:hAnsi="Times New Roman" w:cs="Times New Roman"/>
          <w:color w:val="000000"/>
          <w:spacing w:val="-5"/>
          <w:sz w:val="24"/>
          <w:szCs w:val="24"/>
        </w:rPr>
        <w:t>г.</w:t>
      </w:r>
    </w:p>
    <w:p w:rsidR="00E77A00" w:rsidRPr="00E77A00" w:rsidRDefault="00E77A00" w:rsidP="00E77A00">
      <w:pPr>
        <w:shd w:val="clear" w:color="auto" w:fill="FFFFFF"/>
        <w:tabs>
          <w:tab w:val="left" w:pos="1810"/>
          <w:tab w:val="left" w:leader="underscore" w:pos="3811"/>
        </w:tabs>
        <w:spacing w:before="5" w:line="269" w:lineRule="exact"/>
        <w:ind w:left="34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pacing w:val="-4"/>
          <w:sz w:val="24"/>
          <w:szCs w:val="24"/>
        </w:rPr>
        <w:t>Окончание</w:t>
      </w:r>
      <w:r w:rsidRPr="00E77A0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7111A">
        <w:rPr>
          <w:rFonts w:ascii="Times New Roman" w:hAnsi="Times New Roman" w:cs="Times New Roman"/>
          <w:color w:val="000000"/>
          <w:sz w:val="24"/>
          <w:szCs w:val="24"/>
        </w:rPr>
        <w:t xml:space="preserve">декабрь </w:t>
      </w:r>
      <w:r w:rsidR="008B6461">
        <w:rPr>
          <w:rFonts w:ascii="Times New Roman" w:hAnsi="Times New Roman" w:cs="Times New Roman"/>
          <w:color w:val="000000"/>
          <w:spacing w:val="-5"/>
          <w:sz w:val="24"/>
          <w:szCs w:val="24"/>
        </w:rPr>
        <w:t>2013</w:t>
      </w:r>
      <w:r w:rsidRPr="00E77A00">
        <w:rPr>
          <w:rFonts w:ascii="Times New Roman" w:hAnsi="Times New Roman" w:cs="Times New Roman"/>
          <w:color w:val="000000"/>
          <w:spacing w:val="-5"/>
          <w:sz w:val="24"/>
          <w:szCs w:val="24"/>
        </w:rPr>
        <w:t>г.</w:t>
      </w:r>
    </w:p>
    <w:p w:rsidR="00E77A00" w:rsidRPr="00A7111A" w:rsidRDefault="00E77A00" w:rsidP="00A7111A">
      <w:pPr>
        <w:shd w:val="clear" w:color="auto" w:fill="FFFFFF"/>
        <w:spacing w:before="288"/>
        <w:ind w:left="29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Стоимость:</w:t>
      </w:r>
      <w:r w:rsidR="00A7111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590 тыс. рублей (без НДС)</w:t>
      </w:r>
      <w:r w:rsidRPr="008B646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77A00" w:rsidRPr="00E77A00" w:rsidRDefault="00E77A00" w:rsidP="00E77A00">
      <w:pPr>
        <w:shd w:val="clear" w:color="auto" w:fill="FFFFFF"/>
        <w:spacing w:before="288" w:line="274" w:lineRule="exact"/>
        <w:ind w:left="29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z w:val="24"/>
          <w:szCs w:val="24"/>
        </w:rPr>
        <w:t>В том числе:</w:t>
      </w:r>
    </w:p>
    <w:p w:rsidR="00E77A00" w:rsidRPr="00E77A00" w:rsidRDefault="00E77A00" w:rsidP="00E77A00">
      <w:pPr>
        <w:numPr>
          <w:ilvl w:val="0"/>
          <w:numId w:val="1"/>
        </w:numPr>
        <w:shd w:val="clear" w:color="auto" w:fill="FFFFFF"/>
        <w:tabs>
          <w:tab w:val="left" w:pos="182"/>
          <w:tab w:val="left" w:leader="underscore" w:pos="4056"/>
        </w:tabs>
        <w:spacing w:line="274" w:lineRule="exact"/>
        <w:ind w:left="43"/>
        <w:rPr>
          <w:rFonts w:ascii="Times New Roman" w:hAnsi="Times New Roman" w:cs="Times New Roman"/>
          <w:color w:val="000000"/>
          <w:sz w:val="24"/>
          <w:szCs w:val="24"/>
        </w:rPr>
      </w:pPr>
      <w:r w:rsidRPr="00E77A00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стоимость материалов</w:t>
      </w:r>
      <w:r w:rsidR="00A7111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A7111A">
        <w:rPr>
          <w:rFonts w:ascii="Times New Roman" w:hAnsi="Times New Roman" w:cs="Times New Roman"/>
          <w:color w:val="000000"/>
          <w:sz w:val="24"/>
          <w:szCs w:val="24"/>
        </w:rPr>
        <w:t>400 тыс.</w:t>
      </w:r>
      <w:r w:rsidRPr="00E77A00">
        <w:rPr>
          <w:rFonts w:ascii="Times New Roman" w:hAnsi="Times New Roman" w:cs="Times New Roman"/>
          <w:color w:val="000000"/>
          <w:sz w:val="24"/>
          <w:szCs w:val="24"/>
        </w:rPr>
        <w:t>руб. без учета НДС.</w:t>
      </w:r>
    </w:p>
    <w:p w:rsidR="00E77A00" w:rsidRPr="00E77A00" w:rsidRDefault="00E77A00" w:rsidP="00A7111A">
      <w:pPr>
        <w:shd w:val="clear" w:color="auto" w:fill="FFFFFF"/>
        <w:tabs>
          <w:tab w:val="left" w:pos="182"/>
          <w:tab w:val="left" w:leader="underscore" w:pos="4176"/>
        </w:tabs>
        <w:spacing w:line="274" w:lineRule="exact"/>
        <w:ind w:left="43"/>
        <w:rPr>
          <w:rFonts w:ascii="Times New Roman" w:hAnsi="Times New Roman" w:cs="Times New Roman"/>
          <w:color w:val="000000"/>
          <w:sz w:val="24"/>
          <w:szCs w:val="24"/>
        </w:rPr>
      </w:pPr>
    </w:p>
    <w:p w:rsidR="00E77A00" w:rsidRPr="00E77A00" w:rsidRDefault="00E77A00" w:rsidP="00E77A00">
      <w:pPr>
        <w:shd w:val="clear" w:color="auto" w:fill="FFFFFF"/>
        <w:spacing w:line="274" w:lineRule="exact"/>
        <w:ind w:left="38" w:firstLine="710"/>
        <w:jc w:val="both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В разделе «Стоимость» указывается отдельно ориентировочная (на дату </w:t>
      </w:r>
      <w:r w:rsidRPr="00E77A0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составления технического задания) стоимость покупных запасных частей, комплектующих </w:t>
      </w:r>
      <w:r w:rsidRPr="00E77A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 материалов, планируемых к использованию подрядчиком для проведения работ (при </w:t>
      </w:r>
      <w:r w:rsidRPr="00E77A00">
        <w:rPr>
          <w:rFonts w:ascii="Times New Roman" w:hAnsi="Times New Roman" w:cs="Times New Roman"/>
          <w:color w:val="000000"/>
          <w:spacing w:val="2"/>
          <w:sz w:val="24"/>
          <w:szCs w:val="24"/>
        </w:rPr>
        <w:t>условии, что необходимые материалы для выполнения ремонтных работ не заказывались и на предприятии отсутствуют).</w:t>
      </w:r>
    </w:p>
    <w:p w:rsidR="00E77A00" w:rsidRPr="00E77A00" w:rsidRDefault="00E77A00" w:rsidP="00E77A00">
      <w:pPr>
        <w:shd w:val="clear" w:color="auto" w:fill="FFFFFF"/>
        <w:spacing w:line="274" w:lineRule="exact"/>
        <w:ind w:left="48" w:right="10" w:firstLine="715"/>
        <w:jc w:val="both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Ценовая характеристика стоимости работ должна определяться в соответствии с </w:t>
      </w:r>
      <w:r w:rsidRPr="00E77A0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требованиями системы ценообразования, принятой в ОАО </w:t>
      </w:r>
      <w:r w:rsidRPr="00E77A0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"ТГК-1".</w:t>
      </w:r>
    </w:p>
    <w:p w:rsidR="00E77A00" w:rsidRDefault="00E77A00" w:rsidP="00E77A00">
      <w:pPr>
        <w:shd w:val="clear" w:color="auto" w:fill="FFFFFF"/>
        <w:spacing w:before="269" w:line="278" w:lineRule="exact"/>
        <w:ind w:left="178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 w:rsidRPr="00E77A0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П. Требования к выполнению работ.</w:t>
      </w:r>
    </w:p>
    <w:p w:rsidR="004519CA" w:rsidRPr="004519CA" w:rsidRDefault="004519CA" w:rsidP="00E77A00">
      <w:pPr>
        <w:shd w:val="clear" w:color="auto" w:fill="FFFFFF"/>
        <w:spacing w:before="269" w:line="278" w:lineRule="exact"/>
        <w:ind w:left="178"/>
        <w:rPr>
          <w:rFonts w:ascii="Times New Roman" w:hAnsi="Times New Roman" w:cs="Times New Roman"/>
        </w:rPr>
      </w:pPr>
      <w:r w:rsidRPr="004519CA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.Цель работы: </w:t>
      </w:r>
      <w:r w:rsidRPr="004519CA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Восстановление эксплуатационного ресурса фильтро-вентиляционной системы</w:t>
      </w:r>
    </w:p>
    <w:p w:rsidR="00E77A00" w:rsidRPr="00E77A00" w:rsidRDefault="004519CA" w:rsidP="00E77A00">
      <w:pPr>
        <w:shd w:val="clear" w:color="auto" w:fill="FFFFFF"/>
        <w:spacing w:line="278" w:lineRule="exact"/>
        <w:ind w:left="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2.</w:t>
      </w:r>
      <w:r w:rsidR="00E77A00" w:rsidRPr="00E77A00">
        <w:rPr>
          <w:rFonts w:ascii="Times New Roman" w:hAnsi="Times New Roman" w:cs="Times New Roman"/>
          <w:color w:val="000000"/>
          <w:spacing w:val="2"/>
          <w:sz w:val="24"/>
          <w:szCs w:val="24"/>
        </w:rPr>
        <w:t>В разделе «Требования к выполнению работ» при составлении ведомости объемов работ:</w:t>
      </w:r>
    </w:p>
    <w:p w:rsidR="00E77A00" w:rsidRPr="00E77A00" w:rsidRDefault="00E77A00" w:rsidP="00E77A00">
      <w:pPr>
        <w:numPr>
          <w:ilvl w:val="0"/>
          <w:numId w:val="13"/>
        </w:numPr>
        <w:shd w:val="clear" w:color="auto" w:fill="FFFFFF"/>
        <w:tabs>
          <w:tab w:val="left" w:pos="922"/>
        </w:tabs>
        <w:spacing w:line="278" w:lineRule="exact"/>
        <w:ind w:left="634"/>
        <w:rPr>
          <w:rFonts w:ascii="Times New Roman" w:hAnsi="Times New Roman" w:cs="Times New Roman"/>
          <w:color w:val="000000"/>
          <w:sz w:val="24"/>
          <w:szCs w:val="24"/>
        </w:rPr>
      </w:pPr>
      <w:r w:rsidRPr="00E77A00">
        <w:rPr>
          <w:rFonts w:ascii="Times New Roman" w:hAnsi="Times New Roman" w:cs="Times New Roman"/>
          <w:color w:val="000000"/>
          <w:spacing w:val="2"/>
          <w:sz w:val="24"/>
          <w:szCs w:val="24"/>
        </w:rPr>
        <w:t>руководствоваться «Перечнем групп основных производственных фондов»;</w:t>
      </w:r>
    </w:p>
    <w:p w:rsidR="00E77A00" w:rsidRPr="00E77A00" w:rsidRDefault="00E77A00" w:rsidP="00E77A00">
      <w:pPr>
        <w:numPr>
          <w:ilvl w:val="0"/>
          <w:numId w:val="13"/>
        </w:numPr>
        <w:shd w:val="clear" w:color="auto" w:fill="FFFFFF"/>
        <w:tabs>
          <w:tab w:val="left" w:pos="922"/>
        </w:tabs>
        <w:spacing w:line="278" w:lineRule="exact"/>
        <w:ind w:left="634"/>
        <w:rPr>
          <w:rFonts w:ascii="Times New Roman" w:hAnsi="Times New Roman" w:cs="Times New Roman"/>
          <w:color w:val="000000"/>
          <w:sz w:val="24"/>
          <w:szCs w:val="24"/>
        </w:rPr>
      </w:pPr>
      <w:r w:rsidRPr="00E77A00">
        <w:rPr>
          <w:rFonts w:ascii="Times New Roman" w:hAnsi="Times New Roman" w:cs="Times New Roman"/>
          <w:color w:val="000000"/>
          <w:spacing w:val="3"/>
          <w:sz w:val="24"/>
          <w:szCs w:val="24"/>
        </w:rPr>
        <w:t>указывать номенклатуру и регламентируемый объем работ при ремонте</w:t>
      </w:r>
    </w:p>
    <w:p w:rsidR="00E77A00" w:rsidRPr="00E77A00" w:rsidRDefault="00E77A00" w:rsidP="00E77A00">
      <w:pPr>
        <w:shd w:val="clear" w:color="auto" w:fill="FFFFFF"/>
        <w:spacing w:line="278" w:lineRule="exact"/>
        <w:ind w:left="994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z w:val="24"/>
          <w:szCs w:val="24"/>
        </w:rPr>
        <w:t>оборудования электростанций в соответствии с Приложением 4 СО 34.04.181-</w:t>
      </w:r>
      <w:r w:rsidRPr="00E77A00">
        <w:rPr>
          <w:rFonts w:ascii="Times New Roman" w:hAnsi="Times New Roman" w:cs="Times New Roman"/>
          <w:color w:val="000000"/>
          <w:spacing w:val="-3"/>
          <w:sz w:val="24"/>
          <w:szCs w:val="24"/>
        </w:rPr>
        <w:t>2003;</w:t>
      </w:r>
    </w:p>
    <w:p w:rsidR="00E77A00" w:rsidRPr="00E77A00" w:rsidRDefault="00E77A00" w:rsidP="00E77A00">
      <w:pPr>
        <w:shd w:val="clear" w:color="auto" w:fill="FFFFFF"/>
        <w:tabs>
          <w:tab w:val="left" w:pos="922"/>
        </w:tabs>
        <w:spacing w:line="278" w:lineRule="exact"/>
        <w:ind w:left="922" w:right="922" w:hanging="288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E77A0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77A00">
        <w:rPr>
          <w:rFonts w:ascii="Times New Roman" w:hAnsi="Times New Roman" w:cs="Times New Roman"/>
          <w:color w:val="000000"/>
          <w:spacing w:val="2"/>
          <w:sz w:val="24"/>
          <w:szCs w:val="24"/>
        </w:rPr>
        <w:t>указывать полное наименование закупаемой продукции в соответствии с</w:t>
      </w:r>
      <w:r w:rsidRPr="00E77A00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E77A00">
        <w:rPr>
          <w:rFonts w:ascii="Times New Roman" w:hAnsi="Times New Roman" w:cs="Times New Roman"/>
          <w:color w:val="000000"/>
          <w:spacing w:val="4"/>
          <w:sz w:val="24"/>
          <w:szCs w:val="24"/>
        </w:rPr>
        <w:t>технической документацией, обозначением или типом стандартных и</w:t>
      </w:r>
      <w:r w:rsidRPr="00E77A00"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</w:r>
      <w:r w:rsidRPr="00E77A00">
        <w:rPr>
          <w:rFonts w:ascii="Times New Roman" w:hAnsi="Times New Roman" w:cs="Times New Roman"/>
          <w:color w:val="000000"/>
          <w:spacing w:val="2"/>
          <w:sz w:val="24"/>
          <w:szCs w:val="24"/>
        </w:rPr>
        <w:t>унифицированных объектов (зданий, сооружений, энергоустановок,</w:t>
      </w:r>
      <w:r w:rsidRPr="00E77A00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  <w:t>машиностроительных и приборостроительных изделий, запасных частей</w:t>
      </w:r>
      <w:r w:rsidRPr="00E77A00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  <w:t>технологического оборудования, комплектующих и т.д.);</w:t>
      </w:r>
    </w:p>
    <w:p w:rsidR="00E77A00" w:rsidRPr="00E77A00" w:rsidRDefault="00E77A00" w:rsidP="00E77A00">
      <w:pPr>
        <w:shd w:val="clear" w:color="auto" w:fill="FFFFFF"/>
        <w:tabs>
          <w:tab w:val="left" w:pos="902"/>
        </w:tabs>
        <w:spacing w:line="278" w:lineRule="exact"/>
        <w:ind w:left="653" w:right="3226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E77A0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77A00">
        <w:rPr>
          <w:rFonts w:ascii="Times New Roman" w:hAnsi="Times New Roman" w:cs="Times New Roman"/>
          <w:color w:val="000000"/>
          <w:spacing w:val="-1"/>
          <w:sz w:val="24"/>
          <w:szCs w:val="24"/>
        </w:rPr>
        <w:t>для объектов и закупаемой продукции приводить:</w:t>
      </w:r>
      <w:r w:rsidRPr="00E77A00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E77A00">
        <w:rPr>
          <w:rFonts w:ascii="Times New Roman" w:hAnsi="Times New Roman" w:cs="Times New Roman"/>
          <w:color w:val="000000"/>
          <w:spacing w:val="3"/>
          <w:sz w:val="24"/>
          <w:szCs w:val="24"/>
        </w:rPr>
        <w:t>а) ссылки на техническую документацию,</w:t>
      </w:r>
    </w:p>
    <w:p w:rsidR="00E77A00" w:rsidRPr="00E77A00" w:rsidRDefault="00E77A00" w:rsidP="00E77A00">
      <w:pPr>
        <w:shd w:val="clear" w:color="auto" w:fill="FFFFFF"/>
        <w:spacing w:line="278" w:lineRule="exact"/>
        <w:ind w:left="686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pacing w:val="1"/>
          <w:sz w:val="24"/>
          <w:szCs w:val="24"/>
        </w:rPr>
        <w:t>в) основные технические характеристики.</w:t>
      </w:r>
    </w:p>
    <w:p w:rsidR="007A4983" w:rsidRPr="00E77A00" w:rsidRDefault="00E77A00" w:rsidP="00E77A00">
      <w:pPr>
        <w:shd w:val="clear" w:color="auto" w:fill="FFFFFF"/>
        <w:spacing w:line="278" w:lineRule="exact"/>
        <w:ind w:left="115" w:firstLine="792"/>
        <w:rPr>
          <w:rFonts w:ascii="Times New Roman" w:hAnsi="Times New Roman" w:cs="Times New Roman"/>
        </w:rPr>
      </w:pPr>
      <w:r w:rsidRPr="00E77A0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При применении сокращений в наименовании объектов и закупаемой продукции в </w:t>
      </w:r>
      <w:r w:rsidRPr="00E77A00">
        <w:rPr>
          <w:rFonts w:ascii="Times New Roman" w:hAnsi="Times New Roman" w:cs="Times New Roman"/>
          <w:color w:val="000000"/>
          <w:spacing w:val="3"/>
          <w:sz w:val="24"/>
          <w:szCs w:val="24"/>
        </w:rPr>
        <w:t>обязательном порядке приводить в примечаниях к техническому заданию расшифровку.</w:t>
      </w:r>
    </w:p>
    <w:p w:rsidR="007A4983" w:rsidRDefault="007A4983">
      <w:pPr>
        <w:shd w:val="clear" w:color="auto" w:fill="FFFFFF"/>
        <w:spacing w:line="278" w:lineRule="exact"/>
        <w:ind w:left="82" w:firstLine="797"/>
        <w:sectPr w:rsidR="007A4983" w:rsidSect="00E77A00">
          <w:type w:val="continuous"/>
          <w:pgSz w:w="11909" w:h="16834"/>
          <w:pgMar w:top="1135" w:right="932" w:bottom="360" w:left="1238" w:header="720" w:footer="720" w:gutter="0"/>
          <w:cols w:space="60"/>
          <w:noEndnote/>
        </w:sectPr>
      </w:pPr>
    </w:p>
    <w:p w:rsidR="007A4983" w:rsidRDefault="007A4983">
      <w:pPr>
        <w:shd w:val="clear" w:color="auto" w:fill="FFFFFF"/>
        <w:spacing w:line="278" w:lineRule="exact"/>
        <w:ind w:left="154"/>
        <w:jc w:val="center"/>
      </w:pPr>
      <w:r>
        <w:rPr>
          <w:rFonts w:ascii="Times New Roman" w:hAnsi="Times New Roman"/>
          <w:b/>
          <w:color w:val="000000"/>
          <w:spacing w:val="4"/>
          <w:sz w:val="24"/>
        </w:rPr>
        <w:lastRenderedPageBreak/>
        <w:t>УКРУПНЕННАЯ ВЕДОМОСТЬ</w:t>
      </w:r>
    </w:p>
    <w:p w:rsidR="007A4983" w:rsidRDefault="007A4983" w:rsidP="00A7111A">
      <w:pPr>
        <w:shd w:val="clear" w:color="auto" w:fill="FFFFFF"/>
        <w:spacing w:line="278" w:lineRule="exact"/>
        <w:ind w:left="168"/>
        <w:jc w:val="center"/>
        <w:rPr>
          <w:rFonts w:ascii="Times New Roman" w:hAnsi="Times New Roman"/>
          <w:b/>
          <w:color w:val="000000"/>
          <w:spacing w:val="2"/>
          <w:sz w:val="24"/>
        </w:rPr>
      </w:pPr>
      <w:r>
        <w:rPr>
          <w:rFonts w:ascii="Times New Roman" w:hAnsi="Times New Roman"/>
          <w:b/>
          <w:color w:val="000000"/>
          <w:spacing w:val="2"/>
          <w:sz w:val="24"/>
        </w:rPr>
        <w:t xml:space="preserve">объёмов работ по </w:t>
      </w:r>
      <w:r w:rsidR="00A7111A">
        <w:rPr>
          <w:rFonts w:ascii="Times New Roman" w:hAnsi="Times New Roman" w:cs="Times New Roman"/>
          <w:b/>
          <w:bCs/>
          <w:spacing w:val="2"/>
          <w:sz w:val="24"/>
          <w:szCs w:val="24"/>
        </w:rPr>
        <w:t>реконструкци</w:t>
      </w:r>
      <w:r w:rsidR="00F2585C">
        <w:rPr>
          <w:rFonts w:ascii="Times New Roman" w:hAnsi="Times New Roman" w:cs="Times New Roman"/>
          <w:b/>
          <w:bCs/>
          <w:spacing w:val="2"/>
          <w:sz w:val="24"/>
          <w:szCs w:val="24"/>
        </w:rPr>
        <w:t>и</w:t>
      </w:r>
      <w:r w:rsidR="00A7111A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фильтро-вентиляционной системы</w:t>
      </w:r>
      <w:r w:rsidR="00A7111A" w:rsidRPr="004118CB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A7111A">
        <w:rPr>
          <w:rFonts w:ascii="Times New Roman" w:hAnsi="Times New Roman" w:cs="Times New Roman"/>
          <w:b/>
          <w:bCs/>
          <w:spacing w:val="2"/>
          <w:sz w:val="24"/>
          <w:szCs w:val="24"/>
        </w:rPr>
        <w:t>объекта</w:t>
      </w:r>
      <w:r w:rsidR="00A7111A" w:rsidRPr="008B6461">
        <w:rPr>
          <w:rFonts w:ascii="Times New Roman" w:hAnsi="Times New Roman" w:cs="Times New Roman"/>
          <w:b/>
          <w:bCs/>
          <w:color w:val="FF0000"/>
          <w:spacing w:val="2"/>
          <w:sz w:val="24"/>
          <w:szCs w:val="24"/>
        </w:rPr>
        <w:t xml:space="preserve"> </w:t>
      </w:r>
      <w:r w:rsidR="00A7111A" w:rsidRPr="004118CB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№1433 </w:t>
      </w:r>
      <w:r w:rsidR="00DB2886">
        <w:rPr>
          <w:rFonts w:ascii="Times New Roman" w:hAnsi="Times New Roman"/>
          <w:b/>
          <w:color w:val="000000"/>
          <w:spacing w:val="2"/>
          <w:sz w:val="24"/>
        </w:rPr>
        <w:t>Северной</w:t>
      </w:r>
      <w:r>
        <w:rPr>
          <w:rFonts w:ascii="Times New Roman" w:hAnsi="Times New Roman"/>
          <w:b/>
          <w:color w:val="000000"/>
          <w:spacing w:val="2"/>
          <w:sz w:val="24"/>
        </w:rPr>
        <w:t xml:space="preserve"> ТЭЦ филиала «Невский» ОАО</w:t>
      </w:r>
      <w:r>
        <w:t xml:space="preserve"> </w:t>
      </w:r>
      <w:r>
        <w:rPr>
          <w:rFonts w:ascii="Times New Roman" w:hAnsi="Times New Roman"/>
          <w:b/>
          <w:color w:val="000000"/>
          <w:spacing w:val="2"/>
          <w:sz w:val="24"/>
        </w:rPr>
        <w:t>«ТГК-1»</w:t>
      </w:r>
    </w:p>
    <w:p w:rsidR="007A4983" w:rsidRDefault="007A4983">
      <w:pPr>
        <w:shd w:val="clear" w:color="auto" w:fill="FFFFFF"/>
        <w:spacing w:line="278" w:lineRule="exact"/>
        <w:ind w:left="168"/>
        <w:jc w:val="center"/>
        <w:rPr>
          <w:rFonts w:ascii="Times New Roman" w:hAnsi="Times New Roman"/>
        </w:rPr>
      </w:pPr>
    </w:p>
    <w:tbl>
      <w:tblPr>
        <w:tblW w:w="1026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7576"/>
        <w:gridCol w:w="915"/>
        <w:gridCol w:w="960"/>
      </w:tblGrid>
      <w:tr w:rsidR="007A4983" w:rsidTr="00EA0446">
        <w:trPr>
          <w:trHeight w:val="132"/>
        </w:trPr>
        <w:tc>
          <w:tcPr>
            <w:tcW w:w="811" w:type="dxa"/>
          </w:tcPr>
          <w:p w:rsidR="007A4983" w:rsidRDefault="007A49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7576" w:type="dxa"/>
          </w:tcPr>
          <w:p w:rsidR="007A4983" w:rsidRDefault="007A4983">
            <w:pPr>
              <w:pStyle w:val="1"/>
              <w:rPr>
                <w:sz w:val="24"/>
              </w:rPr>
            </w:pPr>
            <w:r>
              <w:rPr>
                <w:sz w:val="24"/>
              </w:rPr>
              <w:t>Наименование работ</w:t>
            </w:r>
          </w:p>
        </w:tc>
        <w:tc>
          <w:tcPr>
            <w:tcW w:w="915" w:type="dxa"/>
          </w:tcPr>
          <w:p w:rsidR="007A4983" w:rsidRDefault="007A4983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Ед. изм.</w:t>
            </w:r>
          </w:p>
        </w:tc>
        <w:tc>
          <w:tcPr>
            <w:tcW w:w="960" w:type="dxa"/>
          </w:tcPr>
          <w:p w:rsidR="007A4983" w:rsidRDefault="007A4983">
            <w:pPr>
              <w:pStyle w:val="2"/>
            </w:pPr>
            <w:r>
              <w:t>Объём</w:t>
            </w:r>
          </w:p>
        </w:tc>
      </w:tr>
      <w:tr w:rsidR="007A4983" w:rsidTr="00EA0446">
        <w:trPr>
          <w:trHeight w:val="132"/>
        </w:trPr>
        <w:tc>
          <w:tcPr>
            <w:tcW w:w="811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576" w:type="dxa"/>
          </w:tcPr>
          <w:p w:rsidR="007A4983" w:rsidRDefault="007A4983" w:rsidP="00634E9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Обследование </w:t>
            </w:r>
            <w:r w:rsidR="00634E92" w:rsidRPr="004D0FF9">
              <w:rPr>
                <w:rFonts w:ascii="Times New Roman" w:hAnsi="Times New Roman"/>
                <w:sz w:val="24"/>
              </w:rPr>
              <w:t>защитного сооружения</w:t>
            </w:r>
            <w:r>
              <w:rPr>
                <w:rFonts w:ascii="Times New Roman" w:hAnsi="Times New Roman"/>
                <w:sz w:val="24"/>
              </w:rPr>
              <w:t xml:space="preserve"> объёмом свыше 3000 куб. м.</w:t>
            </w:r>
          </w:p>
        </w:tc>
        <w:tc>
          <w:tcPr>
            <w:tcW w:w="915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7A4983" w:rsidTr="00EA0446">
        <w:trPr>
          <w:trHeight w:val="348"/>
        </w:trPr>
        <w:tc>
          <w:tcPr>
            <w:tcW w:w="811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7576" w:type="dxa"/>
          </w:tcPr>
          <w:p w:rsidR="007A4983" w:rsidRDefault="007A49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проектно-сметной документации</w:t>
            </w:r>
          </w:p>
        </w:tc>
        <w:tc>
          <w:tcPr>
            <w:tcW w:w="915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экз.</w:t>
            </w:r>
          </w:p>
        </w:tc>
        <w:tc>
          <w:tcPr>
            <w:tcW w:w="960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7A4983" w:rsidTr="00EA0446">
        <w:trPr>
          <w:trHeight w:val="348"/>
        </w:trPr>
        <w:tc>
          <w:tcPr>
            <w:tcW w:w="811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7576" w:type="dxa"/>
          </w:tcPr>
          <w:p w:rsidR="007A4983" w:rsidRDefault="007A498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Техническое обслуживание гермодверей с механизмом задраивания</w:t>
            </w:r>
          </w:p>
        </w:tc>
        <w:tc>
          <w:tcPr>
            <w:tcW w:w="915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960" w:type="dxa"/>
          </w:tcPr>
          <w:p w:rsidR="007A4983" w:rsidRDefault="00D212C8" w:rsidP="003854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7A4983" w:rsidTr="00EA0446">
        <w:trPr>
          <w:trHeight w:val="348"/>
        </w:trPr>
        <w:tc>
          <w:tcPr>
            <w:tcW w:w="811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7576" w:type="dxa"/>
          </w:tcPr>
          <w:p w:rsidR="007A4983" w:rsidRDefault="009A167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Реконструкция</w:t>
            </w:r>
            <w:r w:rsidR="007A4983">
              <w:rPr>
                <w:rFonts w:ascii="Times New Roman" w:hAnsi="Times New Roman"/>
                <w:sz w:val="24"/>
              </w:rPr>
              <w:t xml:space="preserve"> гермоставней с клиновидными затворами</w:t>
            </w:r>
          </w:p>
        </w:tc>
        <w:tc>
          <w:tcPr>
            <w:tcW w:w="915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7A4983" w:rsidRDefault="00EE364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A4983" w:rsidTr="00EA0446">
        <w:trPr>
          <w:trHeight w:val="348"/>
        </w:trPr>
        <w:tc>
          <w:tcPr>
            <w:tcW w:w="811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7576" w:type="dxa"/>
          </w:tcPr>
          <w:p w:rsidR="007A4983" w:rsidRPr="004D0FF9" w:rsidRDefault="00502856" w:rsidP="004F2AEA">
            <w:pPr>
              <w:rPr>
                <w:rFonts w:ascii="Times New Roman" w:hAnsi="Times New Roman"/>
                <w:sz w:val="24"/>
              </w:rPr>
            </w:pPr>
            <w:r w:rsidRPr="004D0FF9">
              <w:rPr>
                <w:rFonts w:ascii="Times New Roman" w:hAnsi="Times New Roman"/>
                <w:sz w:val="24"/>
              </w:rPr>
              <w:t>Р</w:t>
            </w:r>
            <w:r w:rsidR="005A0621" w:rsidRPr="004D0FF9">
              <w:rPr>
                <w:rFonts w:ascii="Times New Roman" w:hAnsi="Times New Roman"/>
                <w:sz w:val="24"/>
              </w:rPr>
              <w:t>еконструкция</w:t>
            </w:r>
            <w:r w:rsidR="007A4983" w:rsidRPr="004D0FF9">
              <w:rPr>
                <w:rFonts w:ascii="Times New Roman" w:hAnsi="Times New Roman"/>
                <w:sz w:val="24"/>
              </w:rPr>
              <w:t xml:space="preserve"> про</w:t>
            </w:r>
            <w:r w:rsidR="00276CA8" w:rsidRPr="004D0FF9">
              <w:rPr>
                <w:rFonts w:ascii="Times New Roman" w:hAnsi="Times New Roman"/>
                <w:sz w:val="24"/>
              </w:rPr>
              <w:t xml:space="preserve">тивовзрывного устройства </w:t>
            </w:r>
            <w:r w:rsidR="00634E92" w:rsidRPr="004D0FF9">
              <w:rPr>
                <w:rFonts w:ascii="Times New Roman" w:hAnsi="Times New Roman"/>
                <w:sz w:val="24"/>
              </w:rPr>
              <w:t>(</w:t>
            </w:r>
            <w:r w:rsidR="00276CA8" w:rsidRPr="004D0FF9">
              <w:rPr>
                <w:rFonts w:ascii="Times New Roman" w:hAnsi="Times New Roman"/>
                <w:sz w:val="24"/>
              </w:rPr>
              <w:t>МЗС</w:t>
            </w:r>
            <w:r w:rsidR="00634E92" w:rsidRPr="004D0FF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15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A4983" w:rsidTr="00EA0446">
        <w:trPr>
          <w:trHeight w:val="76"/>
        </w:trPr>
        <w:tc>
          <w:tcPr>
            <w:tcW w:w="811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7576" w:type="dxa"/>
          </w:tcPr>
          <w:p w:rsidR="007A4983" w:rsidRPr="004D0FF9" w:rsidRDefault="00502856">
            <w:pPr>
              <w:rPr>
                <w:rFonts w:ascii="Times New Roman" w:hAnsi="Times New Roman"/>
                <w:sz w:val="24"/>
              </w:rPr>
            </w:pPr>
            <w:r w:rsidRPr="004D0FF9">
              <w:rPr>
                <w:rFonts w:ascii="Times New Roman" w:hAnsi="Times New Roman"/>
                <w:sz w:val="24"/>
              </w:rPr>
              <w:t>Обслуживание</w:t>
            </w:r>
            <w:r w:rsidR="007A4983" w:rsidRPr="004D0FF9">
              <w:rPr>
                <w:rFonts w:ascii="Times New Roman" w:hAnsi="Times New Roman"/>
                <w:sz w:val="24"/>
              </w:rPr>
              <w:t xml:space="preserve"> противовзрывного устройства </w:t>
            </w:r>
            <w:r w:rsidR="00634E92" w:rsidRPr="004D0FF9">
              <w:rPr>
                <w:rFonts w:ascii="Times New Roman" w:hAnsi="Times New Roman"/>
                <w:sz w:val="24"/>
              </w:rPr>
              <w:t>(</w:t>
            </w:r>
            <w:r w:rsidR="007A4983" w:rsidRPr="004D0FF9">
              <w:rPr>
                <w:rFonts w:ascii="Times New Roman" w:hAnsi="Times New Roman"/>
                <w:sz w:val="24"/>
              </w:rPr>
              <w:t>УЗС-8</w:t>
            </w:r>
            <w:r w:rsidR="00634E92" w:rsidRPr="004D0FF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15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7A4983" w:rsidRDefault="00EE364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A4983" w:rsidTr="00EA0446">
        <w:trPr>
          <w:trHeight w:val="348"/>
        </w:trPr>
        <w:tc>
          <w:tcPr>
            <w:tcW w:w="811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7576" w:type="dxa"/>
          </w:tcPr>
          <w:p w:rsidR="007A4983" w:rsidRPr="004D0FF9" w:rsidRDefault="00B151E7" w:rsidP="004F2AEA">
            <w:pPr>
              <w:rPr>
                <w:rFonts w:ascii="Times New Roman" w:hAnsi="Times New Roman"/>
                <w:sz w:val="24"/>
              </w:rPr>
            </w:pPr>
            <w:r w:rsidRPr="004D0FF9">
              <w:rPr>
                <w:rFonts w:ascii="Times New Roman" w:hAnsi="Times New Roman"/>
                <w:sz w:val="24"/>
              </w:rPr>
              <w:t>О</w:t>
            </w:r>
            <w:r w:rsidR="00502856" w:rsidRPr="004D0FF9">
              <w:rPr>
                <w:rFonts w:ascii="Times New Roman" w:hAnsi="Times New Roman"/>
                <w:sz w:val="24"/>
              </w:rPr>
              <w:t>бслуживание</w:t>
            </w:r>
            <w:r w:rsidRPr="004D0FF9">
              <w:rPr>
                <w:rFonts w:ascii="Times New Roman" w:hAnsi="Times New Roman"/>
                <w:sz w:val="24"/>
              </w:rPr>
              <w:t xml:space="preserve"> клапана герметического </w:t>
            </w:r>
            <w:r w:rsidR="00634E92" w:rsidRPr="004D0FF9">
              <w:rPr>
                <w:rFonts w:ascii="Times New Roman" w:hAnsi="Times New Roman"/>
                <w:sz w:val="24"/>
              </w:rPr>
              <w:t>(</w:t>
            </w:r>
            <w:r w:rsidRPr="004D0FF9">
              <w:rPr>
                <w:rFonts w:ascii="Times New Roman" w:hAnsi="Times New Roman"/>
                <w:sz w:val="24"/>
              </w:rPr>
              <w:t>Г</w:t>
            </w:r>
            <w:r w:rsidR="004F2AEA" w:rsidRPr="004D0FF9">
              <w:rPr>
                <w:rFonts w:ascii="Times New Roman" w:hAnsi="Times New Roman"/>
                <w:sz w:val="24"/>
              </w:rPr>
              <w:t>К</w:t>
            </w:r>
            <w:r w:rsidRPr="004D0FF9">
              <w:rPr>
                <w:rFonts w:ascii="Times New Roman" w:hAnsi="Times New Roman"/>
                <w:sz w:val="24"/>
              </w:rPr>
              <w:t>-2-100</w:t>
            </w:r>
            <w:r w:rsidR="00634E92" w:rsidRPr="004D0FF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15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7A4983" w:rsidRDefault="00B151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4F2AEA">
              <w:rPr>
                <w:rFonts w:ascii="Times New Roman" w:hAnsi="Times New Roman"/>
                <w:sz w:val="24"/>
              </w:rPr>
              <w:t>4</w:t>
            </w:r>
          </w:p>
        </w:tc>
      </w:tr>
      <w:tr w:rsidR="007A4983" w:rsidTr="00EA0446">
        <w:trPr>
          <w:trHeight w:val="348"/>
        </w:trPr>
        <w:tc>
          <w:tcPr>
            <w:tcW w:w="811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7576" w:type="dxa"/>
          </w:tcPr>
          <w:p w:rsidR="007A4983" w:rsidRPr="004D0FF9" w:rsidRDefault="007A4983" w:rsidP="00B151E7">
            <w:pPr>
              <w:rPr>
                <w:rFonts w:ascii="Times New Roman" w:hAnsi="Times New Roman"/>
                <w:sz w:val="24"/>
              </w:rPr>
            </w:pPr>
            <w:r w:rsidRPr="004D0FF9">
              <w:rPr>
                <w:rFonts w:ascii="Times New Roman" w:hAnsi="Times New Roman"/>
                <w:sz w:val="24"/>
              </w:rPr>
              <w:t>О</w:t>
            </w:r>
            <w:r w:rsidR="00502856" w:rsidRPr="004D0FF9">
              <w:rPr>
                <w:rFonts w:ascii="Times New Roman" w:hAnsi="Times New Roman"/>
                <w:sz w:val="24"/>
              </w:rPr>
              <w:t>бслуживание</w:t>
            </w:r>
            <w:r w:rsidRPr="004D0FF9">
              <w:rPr>
                <w:rFonts w:ascii="Times New Roman" w:hAnsi="Times New Roman"/>
                <w:sz w:val="24"/>
              </w:rPr>
              <w:t xml:space="preserve"> клапана герметического </w:t>
            </w:r>
            <w:r w:rsidR="004F2AEA" w:rsidRPr="004D0FF9">
              <w:rPr>
                <w:rFonts w:ascii="Times New Roman" w:hAnsi="Times New Roman"/>
                <w:sz w:val="24"/>
              </w:rPr>
              <w:t>(</w:t>
            </w:r>
            <w:r w:rsidR="00B151E7" w:rsidRPr="004D0FF9">
              <w:rPr>
                <w:rFonts w:ascii="Times New Roman" w:hAnsi="Times New Roman"/>
                <w:sz w:val="24"/>
              </w:rPr>
              <w:t>КГ</w:t>
            </w:r>
            <w:r w:rsidR="004F2AEA" w:rsidRPr="004D0FF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15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</w:tr>
      <w:tr w:rsidR="007A4983" w:rsidTr="00EA0446">
        <w:trPr>
          <w:trHeight w:val="348"/>
        </w:trPr>
        <w:tc>
          <w:tcPr>
            <w:tcW w:w="811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7576" w:type="dxa"/>
          </w:tcPr>
          <w:p w:rsidR="007A4983" w:rsidRPr="004D0FF9" w:rsidRDefault="00502856">
            <w:pPr>
              <w:rPr>
                <w:rFonts w:ascii="Times New Roman" w:hAnsi="Times New Roman"/>
                <w:sz w:val="24"/>
              </w:rPr>
            </w:pPr>
            <w:r w:rsidRPr="004D0FF9">
              <w:rPr>
                <w:rFonts w:ascii="Times New Roman" w:hAnsi="Times New Roman"/>
                <w:sz w:val="24"/>
              </w:rPr>
              <w:t>Р</w:t>
            </w:r>
            <w:r w:rsidR="009A1672" w:rsidRPr="004D0FF9">
              <w:rPr>
                <w:rFonts w:ascii="Times New Roman" w:hAnsi="Times New Roman"/>
                <w:sz w:val="24"/>
              </w:rPr>
              <w:t>еконструкция</w:t>
            </w:r>
            <w:r w:rsidR="007A4983" w:rsidRPr="004D0FF9">
              <w:rPr>
                <w:rFonts w:ascii="Times New Roman" w:hAnsi="Times New Roman"/>
                <w:sz w:val="24"/>
              </w:rPr>
              <w:t xml:space="preserve"> </w:t>
            </w:r>
            <w:r w:rsidR="00DB2886" w:rsidRPr="004D0FF9">
              <w:rPr>
                <w:rFonts w:ascii="Times New Roman" w:hAnsi="Times New Roman"/>
                <w:sz w:val="24"/>
              </w:rPr>
              <w:t xml:space="preserve">промышленного вентилятора </w:t>
            </w:r>
            <w:r w:rsidR="00634E92" w:rsidRPr="004D0FF9">
              <w:rPr>
                <w:rFonts w:ascii="Times New Roman" w:hAnsi="Times New Roman"/>
                <w:sz w:val="24"/>
              </w:rPr>
              <w:t>(</w:t>
            </w:r>
            <w:r w:rsidR="00DB2886" w:rsidRPr="004D0FF9">
              <w:rPr>
                <w:rFonts w:ascii="Times New Roman" w:hAnsi="Times New Roman"/>
                <w:sz w:val="24"/>
              </w:rPr>
              <w:t>Э</w:t>
            </w:r>
            <w:r w:rsidR="00B151E7" w:rsidRPr="004D0FF9">
              <w:rPr>
                <w:rFonts w:ascii="Times New Roman" w:hAnsi="Times New Roman"/>
                <w:sz w:val="24"/>
              </w:rPr>
              <w:t>РВ</w:t>
            </w:r>
            <w:r w:rsidR="00DB2886" w:rsidRPr="004D0FF9">
              <w:rPr>
                <w:rFonts w:ascii="Times New Roman" w:hAnsi="Times New Roman"/>
                <w:sz w:val="24"/>
              </w:rPr>
              <w:t>-49</w:t>
            </w:r>
            <w:r w:rsidR="00634E92" w:rsidRPr="004D0FF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15" w:type="dxa"/>
          </w:tcPr>
          <w:p w:rsidR="007A4983" w:rsidRDefault="007A498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7A4983" w:rsidRDefault="00EE364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EA0446" w:rsidTr="00EA0446">
        <w:trPr>
          <w:trHeight w:val="348"/>
        </w:trPr>
        <w:tc>
          <w:tcPr>
            <w:tcW w:w="811" w:type="dxa"/>
          </w:tcPr>
          <w:p w:rsidR="00EA0446" w:rsidRDefault="00EA0446" w:rsidP="007B7FD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7576" w:type="dxa"/>
          </w:tcPr>
          <w:p w:rsidR="00EA0446" w:rsidRPr="004D0FF9" w:rsidRDefault="00EA0446">
            <w:pPr>
              <w:rPr>
                <w:rFonts w:ascii="Times New Roman" w:hAnsi="Times New Roman"/>
                <w:sz w:val="24"/>
              </w:rPr>
            </w:pPr>
            <w:r w:rsidRPr="004D0FF9">
              <w:rPr>
                <w:rFonts w:ascii="Times New Roman" w:hAnsi="Times New Roman"/>
                <w:sz w:val="24"/>
              </w:rPr>
              <w:t>О</w:t>
            </w:r>
            <w:r w:rsidR="00502856" w:rsidRPr="004D0FF9">
              <w:rPr>
                <w:rFonts w:ascii="Times New Roman" w:hAnsi="Times New Roman"/>
                <w:sz w:val="24"/>
              </w:rPr>
              <w:t>бслуживание</w:t>
            </w:r>
            <w:r w:rsidRPr="004D0FF9">
              <w:rPr>
                <w:rFonts w:ascii="Times New Roman" w:hAnsi="Times New Roman"/>
                <w:sz w:val="24"/>
              </w:rPr>
              <w:t xml:space="preserve"> клапана герметичного с механическим редуктором </w:t>
            </w:r>
            <w:r w:rsidR="004F2AEA" w:rsidRPr="004D0FF9">
              <w:rPr>
                <w:rFonts w:ascii="Times New Roman" w:hAnsi="Times New Roman"/>
                <w:sz w:val="24"/>
              </w:rPr>
              <w:t>(</w:t>
            </w:r>
            <w:r w:rsidRPr="004D0FF9">
              <w:rPr>
                <w:rFonts w:ascii="Times New Roman" w:hAnsi="Times New Roman"/>
                <w:sz w:val="24"/>
              </w:rPr>
              <w:t>КГ</w:t>
            </w:r>
            <w:r w:rsidR="004F2AEA" w:rsidRPr="004D0FF9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915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960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EA0446" w:rsidTr="00EA0446">
        <w:trPr>
          <w:trHeight w:val="348"/>
        </w:trPr>
        <w:tc>
          <w:tcPr>
            <w:tcW w:w="811" w:type="dxa"/>
          </w:tcPr>
          <w:p w:rsidR="00EA0446" w:rsidRDefault="00EA0446" w:rsidP="007B7FD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7576" w:type="dxa"/>
          </w:tcPr>
          <w:p w:rsidR="00EA0446" w:rsidRDefault="00634E92" w:rsidP="00634E9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="005A0621">
              <w:rPr>
                <w:rFonts w:ascii="Times New Roman" w:hAnsi="Times New Roman"/>
                <w:sz w:val="24"/>
              </w:rPr>
              <w:t>чистка</w:t>
            </w:r>
            <w:r w:rsidR="00EA0446">
              <w:rPr>
                <w:rFonts w:ascii="Times New Roman" w:hAnsi="Times New Roman"/>
                <w:sz w:val="24"/>
              </w:rPr>
              <w:t xml:space="preserve"> противопыл</w:t>
            </w:r>
            <w:r>
              <w:rPr>
                <w:rFonts w:ascii="Times New Roman" w:hAnsi="Times New Roman"/>
                <w:sz w:val="24"/>
              </w:rPr>
              <w:t>ьного фильтра</w:t>
            </w:r>
            <w:r w:rsidR="00EA044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(ФЯР)</w:t>
            </w:r>
          </w:p>
        </w:tc>
        <w:tc>
          <w:tcPr>
            <w:tcW w:w="915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A0446" w:rsidTr="00EA0446">
        <w:trPr>
          <w:trHeight w:val="348"/>
        </w:trPr>
        <w:tc>
          <w:tcPr>
            <w:tcW w:w="811" w:type="dxa"/>
          </w:tcPr>
          <w:p w:rsidR="00EA0446" w:rsidRDefault="00EA0446" w:rsidP="007B7FD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7576" w:type="dxa"/>
          </w:tcPr>
          <w:p w:rsidR="00EA0446" w:rsidRDefault="009A1672" w:rsidP="009A1672">
            <w:pPr>
              <w:pStyle w:val="3"/>
            </w:pPr>
            <w:r>
              <w:t>Реконструкция</w:t>
            </w:r>
            <w:r w:rsidR="00EA0446">
              <w:t xml:space="preserve">  </w:t>
            </w:r>
            <w:r>
              <w:t>фильтровентиляционной установки</w:t>
            </w:r>
          </w:p>
        </w:tc>
        <w:tc>
          <w:tcPr>
            <w:tcW w:w="915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EA0446" w:rsidRDefault="008C5EA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EA0446" w:rsidTr="00EA0446">
        <w:trPr>
          <w:trHeight w:val="348"/>
        </w:trPr>
        <w:tc>
          <w:tcPr>
            <w:tcW w:w="811" w:type="dxa"/>
          </w:tcPr>
          <w:p w:rsidR="00EA0446" w:rsidRDefault="00EA0446" w:rsidP="007B7FD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</w:t>
            </w:r>
          </w:p>
        </w:tc>
        <w:tc>
          <w:tcPr>
            <w:tcW w:w="7576" w:type="dxa"/>
          </w:tcPr>
          <w:p w:rsidR="00EA0446" w:rsidRDefault="007B7FD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Замена фильтров </w:t>
            </w:r>
            <w:r w:rsidR="00EA0446">
              <w:rPr>
                <w:rFonts w:ascii="Times New Roman" w:hAnsi="Times New Roman"/>
                <w:sz w:val="24"/>
              </w:rPr>
              <w:t xml:space="preserve"> ФП-200</w:t>
            </w:r>
          </w:p>
        </w:tc>
        <w:tc>
          <w:tcPr>
            <w:tcW w:w="915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EA0446" w:rsidRDefault="004118C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EA0446" w:rsidTr="00EA0446">
        <w:trPr>
          <w:trHeight w:val="348"/>
        </w:trPr>
        <w:tc>
          <w:tcPr>
            <w:tcW w:w="811" w:type="dxa"/>
          </w:tcPr>
          <w:p w:rsidR="00EA0446" w:rsidRDefault="00EA0446" w:rsidP="007B7FD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7576" w:type="dxa"/>
          </w:tcPr>
          <w:p w:rsidR="00EA0446" w:rsidRDefault="00EA044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Нанесение маркировки на ед. оборудования</w:t>
            </w:r>
          </w:p>
        </w:tc>
        <w:tc>
          <w:tcPr>
            <w:tcW w:w="915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960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EA0446" w:rsidTr="00EA0446">
        <w:trPr>
          <w:trHeight w:val="348"/>
        </w:trPr>
        <w:tc>
          <w:tcPr>
            <w:tcW w:w="811" w:type="dxa"/>
          </w:tcPr>
          <w:p w:rsidR="00EA0446" w:rsidRDefault="00EA0446" w:rsidP="007B7FD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</w:t>
            </w:r>
          </w:p>
        </w:tc>
        <w:tc>
          <w:tcPr>
            <w:tcW w:w="7576" w:type="dxa"/>
          </w:tcPr>
          <w:p w:rsidR="00EA0446" w:rsidRDefault="00EA0446" w:rsidP="008C5EA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Наладка и регулировка средств герметизации </w:t>
            </w:r>
            <w:r w:rsidR="008C5EAF">
              <w:rPr>
                <w:rFonts w:ascii="Times New Roman" w:hAnsi="Times New Roman"/>
                <w:sz w:val="24"/>
              </w:rPr>
              <w:t>защитного сооружения (ЗС ГО)</w:t>
            </w:r>
          </w:p>
        </w:tc>
        <w:tc>
          <w:tcPr>
            <w:tcW w:w="915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компл.</w:t>
            </w:r>
            <w:r w:rsidR="009A1672">
              <w:rPr>
                <w:rFonts w:ascii="Times New Roman" w:hAnsi="Times New Roman"/>
                <w:sz w:val="24"/>
              </w:rPr>
              <w:t>мер</w:t>
            </w:r>
          </w:p>
        </w:tc>
        <w:tc>
          <w:tcPr>
            <w:tcW w:w="960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A0446" w:rsidTr="00EA0446">
        <w:trPr>
          <w:trHeight w:val="348"/>
        </w:trPr>
        <w:tc>
          <w:tcPr>
            <w:tcW w:w="811" w:type="dxa"/>
          </w:tcPr>
          <w:p w:rsidR="00EA0446" w:rsidRDefault="00EA0446" w:rsidP="007B7FD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</w:t>
            </w:r>
          </w:p>
        </w:tc>
        <w:tc>
          <w:tcPr>
            <w:tcW w:w="7576" w:type="dxa"/>
          </w:tcPr>
          <w:p w:rsidR="00EA0446" w:rsidRDefault="00EA0446" w:rsidP="009A167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Регулировка эксплуатационного подпора </w:t>
            </w:r>
          </w:p>
        </w:tc>
        <w:tc>
          <w:tcPr>
            <w:tcW w:w="915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компл.</w:t>
            </w:r>
            <w:r w:rsidR="009A1672">
              <w:rPr>
                <w:rFonts w:ascii="Times New Roman" w:hAnsi="Times New Roman"/>
                <w:sz w:val="24"/>
              </w:rPr>
              <w:t>мер</w:t>
            </w:r>
          </w:p>
        </w:tc>
        <w:tc>
          <w:tcPr>
            <w:tcW w:w="960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A0446" w:rsidTr="00EA0446">
        <w:trPr>
          <w:trHeight w:val="348"/>
        </w:trPr>
        <w:tc>
          <w:tcPr>
            <w:tcW w:w="811" w:type="dxa"/>
          </w:tcPr>
          <w:p w:rsidR="00EA0446" w:rsidRDefault="00EA0446" w:rsidP="007B7FD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</w:t>
            </w:r>
          </w:p>
        </w:tc>
        <w:tc>
          <w:tcPr>
            <w:tcW w:w="7576" w:type="dxa"/>
          </w:tcPr>
          <w:p w:rsidR="00EA0446" w:rsidRDefault="00EA044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Испытание помещения на герметичность более 3000 куб. м.</w:t>
            </w:r>
          </w:p>
        </w:tc>
        <w:tc>
          <w:tcPr>
            <w:tcW w:w="915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компл.</w:t>
            </w:r>
            <w:r w:rsidR="009A1672">
              <w:rPr>
                <w:rFonts w:ascii="Times New Roman" w:hAnsi="Times New Roman"/>
                <w:sz w:val="24"/>
              </w:rPr>
              <w:t>мер</w:t>
            </w:r>
          </w:p>
        </w:tc>
        <w:tc>
          <w:tcPr>
            <w:tcW w:w="960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EA0446" w:rsidTr="00EA0446">
        <w:trPr>
          <w:trHeight w:val="348"/>
        </w:trPr>
        <w:tc>
          <w:tcPr>
            <w:tcW w:w="811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</w:t>
            </w:r>
          </w:p>
        </w:tc>
        <w:tc>
          <w:tcPr>
            <w:tcW w:w="7576" w:type="dxa"/>
          </w:tcPr>
          <w:p w:rsidR="00EA0446" w:rsidRDefault="00EA044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технической документации</w:t>
            </w:r>
          </w:p>
        </w:tc>
        <w:tc>
          <w:tcPr>
            <w:tcW w:w="915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экз.</w:t>
            </w:r>
          </w:p>
        </w:tc>
        <w:tc>
          <w:tcPr>
            <w:tcW w:w="960" w:type="dxa"/>
          </w:tcPr>
          <w:p w:rsidR="00EA0446" w:rsidRDefault="00EA04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</w:tbl>
    <w:p w:rsidR="007A4983" w:rsidRDefault="007A4983">
      <w:pPr>
        <w:shd w:val="clear" w:color="auto" w:fill="FFFFFF"/>
        <w:ind w:right="5467"/>
        <w:rPr>
          <w:rFonts w:ascii="Times New Roman" w:hAnsi="Times New Roman"/>
          <w:sz w:val="2"/>
        </w:rPr>
      </w:pPr>
    </w:p>
    <w:p w:rsidR="007A4983" w:rsidRDefault="007A4983">
      <w:pPr>
        <w:shd w:val="clear" w:color="auto" w:fill="FFFFFF"/>
        <w:spacing w:before="254" w:line="278" w:lineRule="exact"/>
        <w:ind w:left="422"/>
      </w:pPr>
    </w:p>
    <w:p w:rsidR="007A4983" w:rsidRDefault="007A4983" w:rsidP="00922BB7">
      <w:pPr>
        <w:shd w:val="clear" w:color="auto" w:fill="FFFFFF"/>
        <w:spacing w:line="278" w:lineRule="exact"/>
        <w:jc w:val="center"/>
      </w:pPr>
      <w:r>
        <w:rPr>
          <w:rFonts w:ascii="Times New Roman" w:hAnsi="Times New Roman"/>
          <w:b/>
          <w:color w:val="000000"/>
          <w:sz w:val="24"/>
        </w:rPr>
        <w:t>Особые условия.</w:t>
      </w:r>
    </w:p>
    <w:p w:rsidR="007A4983" w:rsidRDefault="007A4983" w:rsidP="00922BB7">
      <w:pPr>
        <w:shd w:val="clear" w:color="auto" w:fill="FFFFFF"/>
        <w:spacing w:line="278" w:lineRule="exact"/>
        <w:ind w:left="1276" w:right="960" w:hanging="19"/>
        <w:jc w:val="center"/>
      </w:pPr>
      <w:r>
        <w:rPr>
          <w:rFonts w:ascii="Times New Roman" w:hAnsi="Times New Roman"/>
          <w:b/>
          <w:color w:val="000000"/>
          <w:spacing w:val="3"/>
          <w:sz w:val="24"/>
        </w:rPr>
        <w:t>Производство работ и требования к персоналу подрядной организ</w:t>
      </w:r>
      <w:r w:rsidR="00922BB7">
        <w:rPr>
          <w:rFonts w:ascii="Times New Roman" w:hAnsi="Times New Roman"/>
          <w:b/>
          <w:color w:val="000000"/>
          <w:spacing w:val="3"/>
          <w:sz w:val="24"/>
        </w:rPr>
        <w:t>ации на ремонт оборудования ТЭС.</w:t>
      </w:r>
    </w:p>
    <w:p w:rsidR="007A4983" w:rsidRDefault="007A4983">
      <w:pPr>
        <w:shd w:val="clear" w:color="auto" w:fill="FFFFFF"/>
        <w:tabs>
          <w:tab w:val="left" w:pos="1162"/>
        </w:tabs>
        <w:spacing w:before="264" w:line="278" w:lineRule="exact"/>
        <w:ind w:left="461"/>
      </w:pPr>
      <w:r>
        <w:rPr>
          <w:rFonts w:ascii="Times New Roman" w:hAnsi="Times New Roman"/>
          <w:color w:val="000000"/>
          <w:spacing w:val="-19"/>
          <w:sz w:val="24"/>
        </w:rPr>
        <w:t>1.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pacing w:val="2"/>
          <w:sz w:val="24"/>
        </w:rPr>
        <w:t>Выполнение требований:</w:t>
      </w:r>
    </w:p>
    <w:p w:rsidR="007A4983" w:rsidRPr="0068790D" w:rsidRDefault="007A4983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78" w:lineRule="exact"/>
        <w:ind w:left="442"/>
        <w:rPr>
          <w:rFonts w:ascii="Times New Roman" w:hAnsi="Times New Roman"/>
          <w:color w:val="000000"/>
          <w:spacing w:val="-4"/>
          <w:sz w:val="24"/>
        </w:rPr>
      </w:pPr>
      <w:r>
        <w:rPr>
          <w:rFonts w:ascii="Times New Roman" w:hAnsi="Times New Roman"/>
          <w:color w:val="000000"/>
          <w:spacing w:val="2"/>
          <w:sz w:val="24"/>
        </w:rPr>
        <w:t xml:space="preserve">СО 34.20.501-2003 ПТЭ р. 4. - «Тепломеханическое оборудование электростанций </w:t>
      </w:r>
      <w:r w:rsidR="00922BB7">
        <w:rPr>
          <w:rFonts w:ascii="Times New Roman" w:hAnsi="Times New Roman"/>
          <w:color w:val="000000"/>
          <w:spacing w:val="2"/>
          <w:sz w:val="24"/>
        </w:rPr>
        <w:t>и</w:t>
      </w:r>
      <w:r w:rsidR="00EA06F7"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тепловых сетей» п.4.3-4.5, 4.9,4.11-4.13</w:t>
      </w:r>
    </w:p>
    <w:p w:rsidR="0068790D" w:rsidRDefault="0068790D" w:rsidP="0068790D">
      <w:pPr>
        <w:shd w:val="clear" w:color="auto" w:fill="FFFFFF"/>
        <w:tabs>
          <w:tab w:val="left" w:pos="816"/>
        </w:tabs>
        <w:spacing w:line="278" w:lineRule="exact"/>
        <w:ind w:left="442"/>
        <w:rPr>
          <w:rFonts w:ascii="Times New Roman" w:hAnsi="Times New Roman"/>
          <w:color w:val="000000"/>
          <w:spacing w:val="-4"/>
          <w:sz w:val="24"/>
        </w:rPr>
      </w:pPr>
    </w:p>
    <w:p w:rsidR="007A4983" w:rsidRPr="0068790D" w:rsidRDefault="007A4983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78" w:lineRule="exact"/>
        <w:ind w:left="442" w:right="960"/>
        <w:rPr>
          <w:rFonts w:ascii="Times New Roman" w:hAnsi="Times New Roman"/>
          <w:color w:val="000000"/>
          <w:spacing w:val="-2"/>
          <w:sz w:val="24"/>
        </w:rPr>
      </w:pPr>
      <w:r>
        <w:rPr>
          <w:rFonts w:ascii="Times New Roman" w:hAnsi="Times New Roman"/>
          <w:color w:val="000000"/>
          <w:spacing w:val="2"/>
          <w:sz w:val="24"/>
        </w:rPr>
        <w:t>СО 34.03.201-97 (РД 153-34.03.201-97) Правила техники безопасности при</w:t>
      </w:r>
      <w:r w:rsidR="0068790D"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эксплуатации тепломеханического оборудования электростанций и тепловых сетей.</w:t>
      </w:r>
    </w:p>
    <w:p w:rsidR="0068790D" w:rsidRDefault="0068790D" w:rsidP="0068790D">
      <w:pPr>
        <w:shd w:val="clear" w:color="auto" w:fill="FFFFFF"/>
        <w:tabs>
          <w:tab w:val="left" w:pos="816"/>
        </w:tabs>
        <w:spacing w:line="278" w:lineRule="exact"/>
        <w:ind w:right="960"/>
        <w:rPr>
          <w:rFonts w:ascii="Times New Roman" w:hAnsi="Times New Roman"/>
          <w:color w:val="000000"/>
          <w:spacing w:val="-2"/>
          <w:sz w:val="24"/>
        </w:rPr>
      </w:pPr>
    </w:p>
    <w:p w:rsidR="007A4983" w:rsidRDefault="007A4983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78" w:lineRule="exact"/>
        <w:ind w:left="442"/>
        <w:rPr>
          <w:rFonts w:ascii="Times New Roman" w:hAnsi="Times New Roman"/>
          <w:color w:val="000000"/>
          <w:spacing w:val="-7"/>
          <w:sz w:val="24"/>
        </w:rPr>
      </w:pPr>
      <w:r>
        <w:rPr>
          <w:rFonts w:ascii="Times New Roman" w:hAnsi="Times New Roman"/>
          <w:color w:val="000000"/>
          <w:spacing w:val="1"/>
          <w:sz w:val="24"/>
        </w:rPr>
        <w:t>СО 153- 34.03.150-2003 (РД 153-34.0-03.150-00) Межотраслевые правила по охране</w:t>
      </w:r>
      <w:r w:rsidR="0068790D"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труда (правила безопасности) при эксплуатации электроустановок: /Утв. Приказом</w:t>
      </w:r>
      <w:r w:rsidR="0068790D"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Минэнерго РФ от 27.12.2000 № 163.</w:t>
      </w:r>
    </w:p>
    <w:p w:rsidR="007A4983" w:rsidRDefault="007A4983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78" w:lineRule="exact"/>
        <w:ind w:left="442" w:right="960"/>
        <w:rPr>
          <w:rFonts w:ascii="Times New Roman" w:hAnsi="Times New Roman"/>
          <w:color w:val="000000"/>
          <w:spacing w:val="-2"/>
          <w:sz w:val="24"/>
        </w:rPr>
      </w:pPr>
      <w:r>
        <w:rPr>
          <w:rFonts w:ascii="Times New Roman" w:hAnsi="Times New Roman"/>
          <w:color w:val="000000"/>
          <w:spacing w:val="1"/>
          <w:sz w:val="24"/>
          <w:lang w:val="en-US"/>
        </w:rPr>
        <w:t>CO</w:t>
      </w:r>
      <w:r>
        <w:rPr>
          <w:rFonts w:ascii="Times New Roman" w:hAnsi="Times New Roman"/>
          <w:color w:val="000000"/>
          <w:spacing w:val="1"/>
          <w:sz w:val="24"/>
        </w:rPr>
        <w:t xml:space="preserve"> 34.04.181 -2003 Правил организации технического обслуживания и ремонта</w:t>
      </w:r>
      <w:r w:rsidR="00C14381"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оборудования, зданий и сооружений эл. станций и сетей.</w:t>
      </w:r>
    </w:p>
    <w:p w:rsidR="007A4983" w:rsidRPr="00C14381" w:rsidRDefault="007A4983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78" w:lineRule="exact"/>
        <w:ind w:left="442" w:right="960"/>
        <w:rPr>
          <w:rFonts w:ascii="Times New Roman" w:hAnsi="Times New Roman"/>
          <w:color w:val="000000"/>
          <w:spacing w:val="-4"/>
          <w:sz w:val="24"/>
        </w:rPr>
      </w:pPr>
      <w:r>
        <w:rPr>
          <w:rFonts w:ascii="Times New Roman" w:hAnsi="Times New Roman"/>
          <w:color w:val="000000"/>
          <w:spacing w:val="1"/>
          <w:sz w:val="24"/>
        </w:rPr>
        <w:lastRenderedPageBreak/>
        <w:t>СО 34.03.301-00 (РД 153-34.0-03.301-00). Правила пожарной безопасности для</w:t>
      </w:r>
      <w:r w:rsidR="00C14381"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</w:rPr>
        <w:t>энергетических предприятий.</w:t>
      </w:r>
    </w:p>
    <w:p w:rsidR="0091441D" w:rsidRPr="0091441D" w:rsidRDefault="0091441D" w:rsidP="00AA77F2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78" w:lineRule="exact"/>
        <w:ind w:left="442" w:right="81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91441D">
        <w:rPr>
          <w:rFonts w:ascii="Times New Roman" w:hAnsi="Times New Roman" w:cs="Times New Roman"/>
          <w:bCs/>
          <w:sz w:val="24"/>
          <w:szCs w:val="24"/>
        </w:rPr>
        <w:t>СНиП II-11-77*</w:t>
      </w:r>
    </w:p>
    <w:p w:rsidR="00AA77F2" w:rsidRPr="00AA77F2" w:rsidRDefault="00AA77F2" w:rsidP="00AA77F2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78" w:lineRule="exact"/>
        <w:ind w:left="442" w:right="81"/>
        <w:rPr>
          <w:rFonts w:ascii="Times New Roman" w:hAnsi="Times New Roman"/>
          <w:color w:val="000000"/>
          <w:spacing w:val="-4"/>
          <w:sz w:val="24"/>
        </w:rPr>
      </w:pPr>
      <w:r w:rsidRPr="00AA77F2">
        <w:rPr>
          <w:rFonts w:ascii="Times New Roman" w:hAnsi="Times New Roman"/>
          <w:spacing w:val="-4"/>
          <w:sz w:val="24"/>
        </w:rPr>
        <w:t>П</w:t>
      </w:r>
      <w:r w:rsidR="00533E43" w:rsidRPr="00AA77F2">
        <w:rPr>
          <w:rFonts w:ascii="Times New Roman" w:hAnsi="Times New Roman"/>
          <w:spacing w:val="-4"/>
          <w:sz w:val="24"/>
        </w:rPr>
        <w:t>равила эксплуатации ЗС</w:t>
      </w:r>
      <w:r w:rsidRPr="00AA77F2">
        <w:rPr>
          <w:rFonts w:ascii="Times New Roman" w:hAnsi="Times New Roman"/>
          <w:spacing w:val="-4"/>
          <w:sz w:val="24"/>
        </w:rPr>
        <w:t xml:space="preserve"> ГО </w:t>
      </w:r>
      <w:r w:rsidRPr="00AA77F2">
        <w:rPr>
          <w:rFonts w:ascii="Times New Roman" w:hAnsi="Times New Roman" w:cs="Times New Roman"/>
          <w:sz w:val="24"/>
          <w:szCs w:val="24"/>
        </w:rPr>
        <w:t xml:space="preserve">в ред. </w:t>
      </w:r>
      <w:hyperlink r:id="rId9" w:history="1">
        <w:r w:rsidRPr="00AA77F2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AA77F2">
        <w:rPr>
          <w:rFonts w:ascii="Times New Roman" w:hAnsi="Times New Roman" w:cs="Times New Roman"/>
          <w:sz w:val="24"/>
          <w:szCs w:val="24"/>
        </w:rPr>
        <w:t xml:space="preserve"> МЧС РФ</w:t>
      </w:r>
      <w:r>
        <w:rPr>
          <w:rFonts w:ascii="Times New Roman" w:hAnsi="Times New Roman" w:cs="Times New Roman"/>
          <w:sz w:val="24"/>
          <w:szCs w:val="24"/>
        </w:rPr>
        <w:t xml:space="preserve"> от 09.08.2010 N 377</w:t>
      </w:r>
    </w:p>
    <w:p w:rsidR="00E47DB3" w:rsidRPr="00AA77F2" w:rsidRDefault="00E47DB3" w:rsidP="00AA77F2">
      <w:pPr>
        <w:numPr>
          <w:ilvl w:val="0"/>
          <w:numId w:val="3"/>
        </w:numPr>
        <w:shd w:val="clear" w:color="auto" w:fill="FFFFFF"/>
        <w:tabs>
          <w:tab w:val="left" w:pos="816"/>
        </w:tabs>
        <w:spacing w:line="278" w:lineRule="exact"/>
        <w:ind w:left="442" w:right="960"/>
        <w:rPr>
          <w:rFonts w:ascii="Times New Roman" w:hAnsi="Times New Roman"/>
          <w:color w:val="000000"/>
          <w:spacing w:val="-4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Порядок содержания защитных сооружений гражданской обороны в мирное время</w:t>
      </w:r>
      <w:r w:rsidRPr="00E47D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 МЧС РФ от 21 июля 2005 г. N 575</w:t>
      </w:r>
    </w:p>
    <w:p w:rsidR="0091441D" w:rsidRPr="009F700A" w:rsidRDefault="0091441D" w:rsidP="009F700A">
      <w:pPr>
        <w:pStyle w:val="a8"/>
        <w:numPr>
          <w:ilvl w:val="0"/>
          <w:numId w:val="3"/>
        </w:numPr>
        <w:shd w:val="clear" w:color="auto" w:fill="FFFFFF"/>
        <w:tabs>
          <w:tab w:val="left" w:pos="1162"/>
        </w:tabs>
        <w:spacing w:line="278" w:lineRule="exact"/>
        <w:rPr>
          <w:rFonts w:ascii="Times New Roman" w:hAnsi="Times New Roman" w:cs="Times New Roman"/>
          <w:sz w:val="24"/>
          <w:szCs w:val="24"/>
        </w:rPr>
      </w:pPr>
      <w:r w:rsidRPr="009F700A">
        <w:rPr>
          <w:rFonts w:ascii="Times New Roman" w:hAnsi="Times New Roman" w:cs="Times New Roman"/>
          <w:sz w:val="24"/>
          <w:szCs w:val="24"/>
        </w:rPr>
        <w:t>СНИП 2.01.51.90  «Нормы проектирования ИТМ ГО»</w:t>
      </w:r>
    </w:p>
    <w:p w:rsidR="009F700A" w:rsidRPr="009F700A" w:rsidRDefault="009F700A" w:rsidP="009F700A">
      <w:pPr>
        <w:pStyle w:val="a8"/>
        <w:shd w:val="clear" w:color="auto" w:fill="FFFFFF"/>
        <w:tabs>
          <w:tab w:val="left" w:pos="1162"/>
        </w:tabs>
        <w:spacing w:line="278" w:lineRule="exact"/>
        <w:rPr>
          <w:rFonts w:ascii="Times New Roman" w:hAnsi="Times New Roman" w:cs="Times New Roman"/>
          <w:sz w:val="24"/>
          <w:szCs w:val="24"/>
        </w:rPr>
      </w:pPr>
    </w:p>
    <w:p w:rsidR="00E94CB9" w:rsidRPr="0044394B" w:rsidRDefault="00E94CB9" w:rsidP="00E94CB9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94B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E94CB9" w:rsidRPr="0044394B" w:rsidRDefault="00E94CB9" w:rsidP="00E94CB9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94B">
        <w:rPr>
          <w:rFonts w:ascii="Times New Roman" w:hAnsi="Times New Roman" w:cs="Times New Roman"/>
          <w:sz w:val="24"/>
          <w:szCs w:val="24"/>
        </w:rPr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94CB9" w:rsidRPr="0044394B" w:rsidRDefault="00E94CB9" w:rsidP="00E94CB9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44394B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4439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394B">
        <w:rPr>
          <w:rFonts w:ascii="Times New Roman" w:hAnsi="Times New Roman" w:cs="Times New Roman"/>
          <w:sz w:val="24"/>
          <w:szCs w:val="24"/>
        </w:rPr>
        <w:t>к подрядной организации:</w:t>
      </w:r>
    </w:p>
    <w:p w:rsidR="00E94CB9" w:rsidRPr="009F700A" w:rsidRDefault="00E94CB9" w:rsidP="00E94CB9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F700A">
        <w:rPr>
          <w:rFonts w:ascii="Times New Roman" w:hAnsi="Times New Roman" w:cs="Times New Roman"/>
          <w:sz w:val="24"/>
          <w:szCs w:val="24"/>
        </w:rPr>
        <w:t>опыт работы по ремонту энергооборудования и систем вентиляции не менее 5 лет;</w:t>
      </w:r>
    </w:p>
    <w:p w:rsidR="00E94CB9" w:rsidRDefault="00E94CB9" w:rsidP="00E94CB9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F700A">
        <w:rPr>
          <w:rFonts w:ascii="Times New Roman" w:hAnsi="Times New Roman" w:cs="Times New Roman"/>
          <w:sz w:val="24"/>
          <w:szCs w:val="24"/>
        </w:rPr>
        <w:t>опыт общестроительных работ не менее 3-х лет;</w:t>
      </w:r>
    </w:p>
    <w:p w:rsidR="001E3C13" w:rsidRPr="001E3C13" w:rsidRDefault="001E3C13" w:rsidP="001E3C13">
      <w:pPr>
        <w:numPr>
          <w:ilvl w:val="0"/>
          <w:numId w:val="14"/>
        </w:numPr>
        <w:shd w:val="clear" w:color="auto" w:fill="FFFFFF"/>
        <w:tabs>
          <w:tab w:val="num" w:pos="284"/>
          <w:tab w:val="left" w:pos="581"/>
        </w:tabs>
        <w:spacing w:line="278" w:lineRule="exact"/>
        <w:ind w:left="284" w:right="461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1"/>
          <w:sz w:val="24"/>
        </w:rPr>
        <w:t>д</w:t>
      </w:r>
      <w:r w:rsidRPr="007A17AE">
        <w:rPr>
          <w:rFonts w:ascii="Times New Roman" w:hAnsi="Times New Roman"/>
          <w:spacing w:val="1"/>
          <w:sz w:val="24"/>
        </w:rPr>
        <w:t xml:space="preserve">оскональное знание особенностей проводимых работ по обслуживанию и ремонту систем вентиляции и жизнеобеспечения </w:t>
      </w:r>
      <w:r w:rsidRPr="007A17AE">
        <w:rPr>
          <w:rFonts w:ascii="Times New Roman" w:hAnsi="Times New Roman"/>
          <w:spacing w:val="2"/>
          <w:sz w:val="24"/>
        </w:rPr>
        <w:t>ЗС, всех КИП, расположенных в ЗС,</w:t>
      </w:r>
      <w:r w:rsidRPr="007A17AE">
        <w:rPr>
          <w:rFonts w:ascii="Times New Roman" w:hAnsi="Times New Roman"/>
          <w:spacing w:val="2"/>
          <w:sz w:val="24"/>
        </w:rPr>
        <w:br/>
        <w:t>проведение визуальных и инструментальных проверок в сроки, указанные в</w:t>
      </w:r>
      <w:r w:rsidRPr="007A17AE">
        <w:rPr>
          <w:rFonts w:ascii="Times New Roman" w:hAnsi="Times New Roman"/>
          <w:spacing w:val="2"/>
          <w:sz w:val="24"/>
        </w:rPr>
        <w:br/>
      </w:r>
      <w:r w:rsidRPr="007A17AE">
        <w:rPr>
          <w:rFonts w:ascii="Times New Roman" w:hAnsi="Times New Roman"/>
          <w:spacing w:val="3"/>
          <w:sz w:val="24"/>
        </w:rPr>
        <w:t>«Инструкции по обслуживанию и эксплуатации ЗС»</w:t>
      </w:r>
      <w:r w:rsidRPr="007A17AE">
        <w:rPr>
          <w:rFonts w:ascii="Times New Roman" w:hAnsi="Times New Roman"/>
          <w:spacing w:val="-2"/>
          <w:sz w:val="24"/>
        </w:rPr>
        <w:t>.</w:t>
      </w:r>
    </w:p>
    <w:p w:rsidR="00BB2453" w:rsidRPr="00BB2453" w:rsidRDefault="00E94CB9" w:rsidP="00BB2453">
      <w:pPr>
        <w:pStyle w:val="ConsPlusNormal"/>
        <w:widowControl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700A">
        <w:rPr>
          <w:rFonts w:ascii="Times New Roman" w:hAnsi="Times New Roman" w:cs="Times New Roman"/>
          <w:sz w:val="24"/>
          <w:szCs w:val="24"/>
        </w:rPr>
        <w:t>наличие Свидетельства о членстве в СРО с допусками на виды работ</w:t>
      </w:r>
      <w:r w:rsidR="00BB2453">
        <w:rPr>
          <w:rFonts w:ascii="Times New Roman" w:hAnsi="Times New Roman" w:cs="Times New Roman"/>
          <w:sz w:val="24"/>
          <w:szCs w:val="24"/>
        </w:rPr>
        <w:t xml:space="preserve"> (Виды работ по </w:t>
      </w:r>
      <w:r w:rsidR="00BB2453" w:rsidRPr="00BB2453">
        <w:rPr>
          <w:rFonts w:ascii="Times New Roman" w:hAnsi="Times New Roman" w:cs="Times New Roman"/>
          <w:sz w:val="24"/>
          <w:szCs w:val="24"/>
        </w:rPr>
        <w:t xml:space="preserve">Перечню утвержденному Приказом Минрегиона России от 30.12.2009 N 624    </w:t>
      </w:r>
    </w:p>
    <w:p w:rsidR="00D811CF" w:rsidRDefault="00BB2453" w:rsidP="00D811C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B2453">
        <w:rPr>
          <w:rFonts w:ascii="Times New Roman" w:hAnsi="Times New Roman" w:cs="Times New Roman"/>
          <w:sz w:val="24"/>
          <w:szCs w:val="24"/>
        </w:rPr>
        <w:t>12.10. Работы по теплоизоляции зданий, строительных конструкций и оборудования 15.4. Устройство и демонтаж системы        вентиляции и кондиционирования воздуха. 20.1. Устройство сетей электроснабжения  напряжением   до</w:t>
      </w:r>
      <w:r w:rsidR="00D811CF">
        <w:rPr>
          <w:rFonts w:ascii="Times New Roman" w:hAnsi="Times New Roman" w:cs="Times New Roman"/>
          <w:sz w:val="24"/>
          <w:szCs w:val="24"/>
        </w:rPr>
        <w:t xml:space="preserve"> 1 кВ включительно</w:t>
      </w:r>
      <w:r w:rsidRPr="00BB2453">
        <w:rPr>
          <w:rFonts w:ascii="Times New Roman" w:hAnsi="Times New Roman" w:cs="Times New Roman"/>
          <w:sz w:val="24"/>
          <w:szCs w:val="24"/>
        </w:rPr>
        <w:t>.</w:t>
      </w:r>
      <w:r w:rsidR="00D81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00A" w:rsidRPr="00EB6130" w:rsidRDefault="00D811CF" w:rsidP="00D811CF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F700A" w:rsidRPr="00EB6130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9F700A" w:rsidRPr="00EB6130" w:rsidRDefault="009F700A" w:rsidP="009F700A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B6130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9F700A" w:rsidRPr="00EB6130" w:rsidRDefault="009F700A" w:rsidP="009F700A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B6130">
        <w:rPr>
          <w:rFonts w:ascii="Times New Roman" w:hAnsi="Times New Roman" w:cs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9F700A" w:rsidRDefault="009F700A" w:rsidP="009F700A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B6130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1E3C13" w:rsidRDefault="001E3C13" w:rsidP="001E3C13">
      <w:pPr>
        <w:pStyle w:val="a8"/>
        <w:numPr>
          <w:ilvl w:val="0"/>
          <w:numId w:val="14"/>
        </w:numPr>
        <w:shd w:val="clear" w:color="auto" w:fill="FFFFFF"/>
        <w:tabs>
          <w:tab w:val="num" w:pos="284"/>
        </w:tabs>
        <w:spacing w:line="278" w:lineRule="exact"/>
        <w:ind w:left="284"/>
      </w:pPr>
      <w:r w:rsidRPr="00EB6130">
        <w:rPr>
          <w:rFonts w:ascii="Times New Roman" w:hAnsi="Times New Roman" w:cs="Times New Roman"/>
          <w:sz w:val="24"/>
          <w:szCs w:val="24"/>
        </w:rPr>
        <w:t xml:space="preserve">подрядчик обязан соблюдать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E3C13">
        <w:rPr>
          <w:rFonts w:ascii="Times New Roman" w:hAnsi="Times New Roman"/>
          <w:color w:val="000000"/>
          <w:spacing w:val="1"/>
          <w:sz w:val="24"/>
        </w:rPr>
        <w:t>равил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 w:rsidRPr="001E3C13">
        <w:rPr>
          <w:rFonts w:ascii="Times New Roman" w:hAnsi="Times New Roman"/>
          <w:color w:val="000000"/>
          <w:spacing w:val="1"/>
          <w:sz w:val="24"/>
        </w:rPr>
        <w:t xml:space="preserve"> безопасности при обслуживании сооружений, оборудования энергоснабжающих организаций </w:t>
      </w:r>
      <w:r w:rsidRPr="001E3C13">
        <w:rPr>
          <w:rFonts w:ascii="Times New Roman" w:hAnsi="Times New Roman"/>
          <w:color w:val="000000"/>
          <w:spacing w:val="6"/>
          <w:sz w:val="24"/>
        </w:rPr>
        <w:t>-РД 153-34.0-03.205-2001</w:t>
      </w:r>
    </w:p>
    <w:p w:rsidR="001E3C13" w:rsidRPr="001E3C13" w:rsidRDefault="001E3C13" w:rsidP="001E3C13">
      <w:pPr>
        <w:pStyle w:val="a8"/>
        <w:numPr>
          <w:ilvl w:val="0"/>
          <w:numId w:val="14"/>
        </w:numPr>
        <w:shd w:val="clear" w:color="auto" w:fill="FFFFFF"/>
        <w:tabs>
          <w:tab w:val="num" w:pos="0"/>
        </w:tabs>
        <w:spacing w:before="5" w:line="278" w:lineRule="exact"/>
        <w:ind w:left="284"/>
      </w:pPr>
      <w:r w:rsidRPr="00EB6130">
        <w:rPr>
          <w:rFonts w:ascii="Times New Roman" w:hAnsi="Times New Roman" w:cs="Times New Roman"/>
          <w:sz w:val="24"/>
          <w:szCs w:val="24"/>
        </w:rPr>
        <w:t xml:space="preserve">подрядчик обязан соблюдать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E3C13">
        <w:rPr>
          <w:rFonts w:ascii="Times New Roman" w:hAnsi="Times New Roman"/>
          <w:color w:val="000000"/>
          <w:spacing w:val="1"/>
          <w:sz w:val="24"/>
        </w:rPr>
        <w:t>равил</w:t>
      </w:r>
      <w:r>
        <w:rPr>
          <w:rFonts w:ascii="Times New Roman" w:hAnsi="Times New Roman"/>
          <w:color w:val="000000"/>
          <w:spacing w:val="1"/>
          <w:sz w:val="24"/>
        </w:rPr>
        <w:t>а</w:t>
      </w:r>
      <w:r w:rsidRPr="001E3C13"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 xml:space="preserve">организации, </w:t>
      </w:r>
      <w:r w:rsidRPr="001E3C13">
        <w:rPr>
          <w:rFonts w:ascii="Times New Roman" w:hAnsi="Times New Roman"/>
          <w:color w:val="000000"/>
          <w:spacing w:val="3"/>
          <w:sz w:val="24"/>
        </w:rPr>
        <w:t>технологического обслуживания и ремонта оборудования,</w:t>
      </w:r>
      <w:r>
        <w:rPr>
          <w:rFonts w:ascii="Times New Roman" w:hAnsi="Times New Roman"/>
          <w:color w:val="000000"/>
          <w:spacing w:val="3"/>
          <w:sz w:val="24"/>
        </w:rPr>
        <w:t xml:space="preserve"> </w:t>
      </w:r>
      <w:r w:rsidRPr="001E3C13">
        <w:rPr>
          <w:rFonts w:ascii="Times New Roman" w:hAnsi="Times New Roman"/>
          <w:color w:val="000000"/>
          <w:spacing w:val="2"/>
          <w:sz w:val="24"/>
        </w:rPr>
        <w:t>зданий и сооружений эл. станций и сетей. СО 34.04.181-2003</w:t>
      </w:r>
    </w:p>
    <w:p w:rsidR="009F700A" w:rsidRPr="00EB6130" w:rsidRDefault="009F700A" w:rsidP="009F700A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B6130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94CB9" w:rsidRPr="009F700A" w:rsidRDefault="009F700A" w:rsidP="009F700A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6130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</w:p>
    <w:p w:rsidR="00E94CB9" w:rsidRPr="006C71EA" w:rsidRDefault="00E94CB9" w:rsidP="00E94CB9">
      <w:pPr>
        <w:suppressAutoHyphens/>
        <w:spacing w:line="216" w:lineRule="auto"/>
        <w:ind w:left="425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E94CB9" w:rsidRPr="0044394B" w:rsidRDefault="00E94CB9" w:rsidP="00E94CB9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4394B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44394B">
        <w:rPr>
          <w:rFonts w:ascii="Times New Roman" w:hAnsi="Times New Roman" w:cs="Times New Roman"/>
          <w:b/>
          <w:sz w:val="24"/>
          <w:szCs w:val="24"/>
        </w:rPr>
        <w:t>: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 xml:space="preserve">желательно иметь в регионе расположения </w:t>
      </w:r>
      <w:r w:rsidR="00EB6130" w:rsidRPr="005A0544">
        <w:rPr>
          <w:rFonts w:ascii="Times New Roman" w:hAnsi="Times New Roman" w:cs="Times New Roman"/>
          <w:sz w:val="24"/>
          <w:szCs w:val="24"/>
        </w:rPr>
        <w:t>Т</w:t>
      </w:r>
      <w:r w:rsidRPr="005A0544">
        <w:rPr>
          <w:rFonts w:ascii="Times New Roman" w:hAnsi="Times New Roman" w:cs="Times New Roman"/>
          <w:sz w:val="24"/>
          <w:szCs w:val="24"/>
        </w:rPr>
        <w:t>Э</w:t>
      </w:r>
      <w:r w:rsidR="00EB6130" w:rsidRPr="005A0544">
        <w:rPr>
          <w:rFonts w:ascii="Times New Roman" w:hAnsi="Times New Roman" w:cs="Times New Roman"/>
          <w:sz w:val="24"/>
          <w:szCs w:val="24"/>
        </w:rPr>
        <w:t>Ц</w:t>
      </w:r>
      <w:r w:rsidRPr="005A0544">
        <w:rPr>
          <w:rFonts w:ascii="Times New Roman" w:hAnsi="Times New Roman" w:cs="Times New Roman"/>
          <w:sz w:val="24"/>
          <w:szCs w:val="24"/>
        </w:rPr>
        <w:t xml:space="preserve"> производственно-техническую базу, обеспечивающую возможность выполнения заявленных ремонтных работ;</w:t>
      </w:r>
    </w:p>
    <w:p w:rsidR="00EA06F7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  <w:sectPr w:rsidR="00EA06F7" w:rsidSect="00D811CF">
          <w:pgSz w:w="11909" w:h="16834"/>
          <w:pgMar w:top="1701" w:right="1134" w:bottom="1134" w:left="1418" w:header="720" w:footer="720" w:gutter="0"/>
          <w:cols w:space="60"/>
          <w:noEndnote/>
        </w:sectPr>
      </w:pPr>
      <w:r w:rsidRPr="005A0544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lastRenderedPageBreak/>
        <w:t>пуско-наладочных работ, поставки оборудования и прочих работ и услуг по ремонту 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 xml:space="preserve"> у персонала, осуществляющего ремонт э</w:t>
      </w:r>
      <w:r w:rsidR="00347CE9" w:rsidRPr="005A0544">
        <w:rPr>
          <w:rFonts w:ascii="Times New Roman" w:hAnsi="Times New Roman" w:cs="Times New Roman"/>
          <w:sz w:val="24"/>
          <w:szCs w:val="24"/>
        </w:rPr>
        <w:t>лектротехнического оборудования,</w:t>
      </w:r>
      <w:r w:rsidRPr="005A0544">
        <w:rPr>
          <w:rFonts w:ascii="Times New Roman" w:hAnsi="Times New Roman" w:cs="Times New Roman"/>
          <w:sz w:val="24"/>
          <w:szCs w:val="24"/>
        </w:rPr>
        <w:t xml:space="preserve">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94CB9" w:rsidRPr="005A0544" w:rsidRDefault="0044394B" w:rsidP="0044394B">
      <w:pPr>
        <w:tabs>
          <w:tab w:val="decimal" w:pos="284"/>
        </w:tabs>
        <w:suppressAutoHyphens/>
        <w:spacing w:line="21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 xml:space="preserve">-   </w:t>
      </w:r>
      <w:r w:rsidR="00E94CB9" w:rsidRPr="005A0544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иметь возможность выполнения работ по ремонту в заводских условиях;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  <w:tab w:val="decimal" w:pos="284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E94CB9" w:rsidRPr="005A0544" w:rsidRDefault="00E94CB9" w:rsidP="00E94CB9">
      <w:pPr>
        <w:suppressAutoHyphens/>
        <w:spacing w:line="216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94CB9" w:rsidRDefault="00E94CB9" w:rsidP="00E94CB9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544">
        <w:rPr>
          <w:rFonts w:ascii="Times New Roman" w:hAnsi="Times New Roman" w:cs="Times New Roman"/>
          <w:b/>
          <w:sz w:val="24"/>
          <w:szCs w:val="24"/>
        </w:rPr>
        <w:t>2.3. Требования к Субподрядчикам:</w:t>
      </w:r>
    </w:p>
    <w:p w:rsidR="00EA06F7" w:rsidRPr="005A0544" w:rsidRDefault="00EA06F7" w:rsidP="00E94CB9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 xml:space="preserve">при планирующемся привлечении для выполнения работ Субподрядчиков Подрядчик должен иметь </w:t>
      </w:r>
      <w:r w:rsidR="00246CCA" w:rsidRPr="005A0544">
        <w:rPr>
          <w:rFonts w:ascii="Times New Roman" w:hAnsi="Times New Roman" w:cs="Times New Roman"/>
          <w:sz w:val="24"/>
          <w:szCs w:val="24"/>
        </w:rPr>
        <w:t>свидетельство</w:t>
      </w:r>
      <w:r w:rsidRPr="005A0544">
        <w:rPr>
          <w:rFonts w:ascii="Times New Roman" w:hAnsi="Times New Roman" w:cs="Times New Roman"/>
          <w:sz w:val="24"/>
          <w:szCs w:val="24"/>
        </w:rPr>
        <w:t xml:space="preserve"> на исполнение функций генерального подрядчика;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Подрядчик должен включить в свою заявку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94CB9" w:rsidRPr="005A0544" w:rsidRDefault="00E94CB9" w:rsidP="00E94CB9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A0544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требованиям, изложенным в закупочной документации;</w:t>
      </w:r>
    </w:p>
    <w:p w:rsidR="00E94CB9" w:rsidRPr="005A0544" w:rsidRDefault="00F5389C" w:rsidP="00E94CB9">
      <w:pPr>
        <w:numPr>
          <w:ilvl w:val="0"/>
          <w:numId w:val="14"/>
        </w:numPr>
        <w:tabs>
          <w:tab w:val="num" w:pos="0"/>
        </w:tabs>
        <w:suppressAutoHyphens/>
        <w:spacing w:line="21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</w:t>
      </w:r>
      <w:r w:rsidR="00E94CB9" w:rsidRPr="005A0544">
        <w:rPr>
          <w:rFonts w:ascii="Times New Roman" w:hAnsi="Times New Roman" w:cs="Times New Roman"/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E94CB9" w:rsidRPr="005A0544" w:rsidRDefault="00E94CB9" w:rsidP="00E94CB9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CB9" w:rsidRPr="001E3C13" w:rsidRDefault="00E94CB9" w:rsidP="00E94CB9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C13">
        <w:rPr>
          <w:rFonts w:ascii="Times New Roman" w:hAnsi="Times New Roman" w:cs="Times New Roman"/>
          <w:b/>
          <w:sz w:val="24"/>
          <w:szCs w:val="24"/>
        </w:rPr>
        <w:t>3. Запасные части и материалы:</w:t>
      </w:r>
    </w:p>
    <w:p w:rsidR="001E3C13" w:rsidRDefault="001E3C13" w:rsidP="001E3C13">
      <w:pPr>
        <w:shd w:val="clear" w:color="auto" w:fill="FFFFFF"/>
        <w:tabs>
          <w:tab w:val="left" w:pos="581"/>
        </w:tabs>
        <w:spacing w:line="278" w:lineRule="exact"/>
        <w:ind w:left="48" w:right="461"/>
        <w:rPr>
          <w:rFonts w:ascii="Times New Roman" w:hAnsi="Times New Roman"/>
          <w:color w:val="000000"/>
          <w:spacing w:val="-8"/>
          <w:sz w:val="24"/>
        </w:rPr>
      </w:pPr>
      <w:r>
        <w:rPr>
          <w:rFonts w:ascii="Times New Roman" w:hAnsi="Times New Roman"/>
          <w:color w:val="000000"/>
          <w:spacing w:val="3"/>
          <w:sz w:val="24"/>
        </w:rPr>
        <w:t xml:space="preserve">    Запасные части и материалы</w:t>
      </w:r>
      <w:r w:rsidR="00F5389C">
        <w:rPr>
          <w:rFonts w:ascii="Times New Roman" w:hAnsi="Times New Roman"/>
          <w:color w:val="000000"/>
          <w:spacing w:val="3"/>
          <w:sz w:val="24"/>
        </w:rPr>
        <w:t>,</w:t>
      </w:r>
      <w:r>
        <w:rPr>
          <w:rFonts w:ascii="Times New Roman" w:hAnsi="Times New Roman"/>
          <w:color w:val="000000"/>
          <w:spacing w:val="3"/>
          <w:sz w:val="24"/>
        </w:rPr>
        <w:t xml:space="preserve"> для выполнения заявляемых объемов</w:t>
      </w:r>
      <w:r w:rsidR="00F5389C"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</w:rPr>
        <w:t>ремонтных работ</w:t>
      </w:r>
      <w:r w:rsidR="00F5389C">
        <w:rPr>
          <w:rFonts w:ascii="Times New Roman" w:hAnsi="Times New Roman"/>
          <w:color w:val="000000"/>
          <w:spacing w:val="3"/>
          <w:sz w:val="24"/>
        </w:rPr>
        <w:t>,</w:t>
      </w:r>
      <w:r>
        <w:rPr>
          <w:rFonts w:ascii="Times New Roman" w:hAnsi="Times New Roman"/>
          <w:color w:val="000000"/>
          <w:spacing w:val="3"/>
          <w:sz w:val="24"/>
        </w:rPr>
        <w:t xml:space="preserve"> поставляются подрядчиком. Комплектующие и материалы для</w:t>
      </w:r>
      <w:r w:rsidR="00F5389C">
        <w:rPr>
          <w:rFonts w:ascii="Times New Roman" w:hAnsi="Times New Roman"/>
          <w:color w:val="000000"/>
          <w:spacing w:val="3"/>
          <w:sz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</w:rPr>
        <w:t>выполнения сверхтиповых и специальных работ поставляются подрядчиком, если это</w:t>
      </w:r>
    </w:p>
    <w:p w:rsidR="001E3C13" w:rsidRDefault="001E3C13" w:rsidP="001E3C13">
      <w:pPr>
        <w:shd w:val="clear" w:color="auto" w:fill="FFFFFF"/>
        <w:spacing w:line="278" w:lineRule="exact"/>
        <w:ind w:left="53"/>
        <w:rPr>
          <w:rFonts w:ascii="Times New Roman" w:hAnsi="Times New Roman"/>
          <w:color w:val="000000"/>
          <w:spacing w:val="2"/>
          <w:sz w:val="24"/>
        </w:rPr>
      </w:pPr>
      <w:r>
        <w:rPr>
          <w:rFonts w:ascii="Times New Roman" w:hAnsi="Times New Roman"/>
          <w:color w:val="000000"/>
          <w:spacing w:val="2"/>
          <w:sz w:val="24"/>
        </w:rPr>
        <w:t xml:space="preserve">указано в соответствующем разделе технического задания, а также указаны объемы </w:t>
      </w:r>
      <w:r w:rsidR="00F5389C">
        <w:rPr>
          <w:rFonts w:ascii="Times New Roman" w:hAnsi="Times New Roman"/>
          <w:color w:val="000000"/>
          <w:spacing w:val="1"/>
          <w:sz w:val="24"/>
        </w:rPr>
        <w:t>'поставки.</w:t>
      </w:r>
      <w:r>
        <w:rPr>
          <w:rFonts w:ascii="Times New Roman" w:hAnsi="Times New Roman"/>
          <w:color w:val="000000"/>
          <w:spacing w:val="1"/>
          <w:sz w:val="24"/>
        </w:rPr>
        <w:t xml:space="preserve"> Вспомогательные (расходные) материалы для выполнения заявляемых объемов </w:t>
      </w:r>
      <w:r>
        <w:rPr>
          <w:rFonts w:ascii="Times New Roman" w:hAnsi="Times New Roman"/>
          <w:color w:val="000000"/>
          <w:spacing w:val="2"/>
          <w:sz w:val="24"/>
        </w:rPr>
        <w:t>работ, а также запасные части и материалы, требующиеся дополнительно по результатам дефектации, могут быть поставлены подрядчиком по согласованию с заказчиком.</w:t>
      </w:r>
    </w:p>
    <w:p w:rsidR="001E3C13" w:rsidRDefault="001E3C13" w:rsidP="001E3C13">
      <w:pPr>
        <w:shd w:val="clear" w:color="auto" w:fill="FFFFFF"/>
        <w:spacing w:line="278" w:lineRule="exact"/>
        <w:ind w:left="53"/>
      </w:pPr>
    </w:p>
    <w:p w:rsidR="007A17AE" w:rsidRDefault="007A17AE">
      <w:pPr>
        <w:shd w:val="clear" w:color="auto" w:fill="FFFFFF"/>
        <w:tabs>
          <w:tab w:val="left" w:leader="underscore" w:pos="6874"/>
          <w:tab w:val="left" w:pos="8208"/>
          <w:tab w:val="left" w:leader="underscore" w:pos="9278"/>
        </w:tabs>
        <w:spacing w:before="5"/>
        <w:ind w:left="696"/>
        <w:rPr>
          <w:rFonts w:ascii="Times New Roman" w:hAnsi="Times New Roman"/>
          <w:color w:val="000000"/>
          <w:spacing w:val="1"/>
          <w:sz w:val="24"/>
        </w:rPr>
      </w:pPr>
    </w:p>
    <w:p w:rsidR="007A17AE" w:rsidRDefault="007A17AE">
      <w:pPr>
        <w:shd w:val="clear" w:color="auto" w:fill="FFFFFF"/>
        <w:tabs>
          <w:tab w:val="left" w:leader="underscore" w:pos="6874"/>
          <w:tab w:val="left" w:pos="8208"/>
          <w:tab w:val="left" w:leader="underscore" w:pos="9278"/>
        </w:tabs>
        <w:spacing w:before="5"/>
        <w:ind w:left="696"/>
        <w:rPr>
          <w:rFonts w:ascii="Times New Roman" w:hAnsi="Times New Roman"/>
          <w:color w:val="000000"/>
          <w:spacing w:val="1"/>
          <w:sz w:val="24"/>
        </w:rPr>
      </w:pPr>
      <w:bookmarkStart w:id="10" w:name="_GoBack"/>
      <w:bookmarkEnd w:id="10"/>
    </w:p>
    <w:sectPr w:rsidR="007A17AE" w:rsidSect="00665D3D">
      <w:pgSz w:w="16834" w:h="11909" w:orient="landscape"/>
      <w:pgMar w:top="1134" w:right="964" w:bottom="96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686" w:rsidRDefault="00BC4686" w:rsidP="00B31DE1">
      <w:r>
        <w:separator/>
      </w:r>
    </w:p>
  </w:endnote>
  <w:endnote w:type="continuationSeparator" w:id="0">
    <w:p w:rsidR="00BC4686" w:rsidRDefault="00BC4686" w:rsidP="00B3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686" w:rsidRDefault="00BC4686" w:rsidP="00B31DE1">
      <w:r>
        <w:separator/>
      </w:r>
    </w:p>
  </w:footnote>
  <w:footnote w:type="continuationSeparator" w:id="0">
    <w:p w:rsidR="00BC4686" w:rsidRDefault="00BC4686" w:rsidP="00B31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02E416C"/>
    <w:lvl w:ilvl="0">
      <w:numFmt w:val="bullet"/>
      <w:lvlText w:val="*"/>
      <w:lvlJc w:val="left"/>
    </w:lvl>
  </w:abstractNum>
  <w:abstractNum w:abstractNumId="1">
    <w:nsid w:val="14DE3EBB"/>
    <w:multiLevelType w:val="hybridMultilevel"/>
    <w:tmpl w:val="744CFD7A"/>
    <w:lvl w:ilvl="0" w:tplc="173CA0CE">
      <w:start w:val="1"/>
      <w:numFmt w:val="upperRoman"/>
      <w:lvlText w:val="%1."/>
      <w:lvlJc w:val="left"/>
      <w:pPr>
        <w:ind w:left="88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3" w:hanging="360"/>
      </w:pPr>
    </w:lvl>
    <w:lvl w:ilvl="2" w:tplc="0419001B" w:tentative="1">
      <w:start w:val="1"/>
      <w:numFmt w:val="lowerRoman"/>
      <w:lvlText w:val="%3."/>
      <w:lvlJc w:val="right"/>
      <w:pPr>
        <w:ind w:left="1963" w:hanging="180"/>
      </w:pPr>
    </w:lvl>
    <w:lvl w:ilvl="3" w:tplc="0419000F" w:tentative="1">
      <w:start w:val="1"/>
      <w:numFmt w:val="decimal"/>
      <w:lvlText w:val="%4."/>
      <w:lvlJc w:val="left"/>
      <w:pPr>
        <w:ind w:left="2683" w:hanging="360"/>
      </w:pPr>
    </w:lvl>
    <w:lvl w:ilvl="4" w:tplc="04190019" w:tentative="1">
      <w:start w:val="1"/>
      <w:numFmt w:val="lowerLetter"/>
      <w:lvlText w:val="%5."/>
      <w:lvlJc w:val="left"/>
      <w:pPr>
        <w:ind w:left="3403" w:hanging="360"/>
      </w:pPr>
    </w:lvl>
    <w:lvl w:ilvl="5" w:tplc="0419001B" w:tentative="1">
      <w:start w:val="1"/>
      <w:numFmt w:val="lowerRoman"/>
      <w:lvlText w:val="%6."/>
      <w:lvlJc w:val="right"/>
      <w:pPr>
        <w:ind w:left="4123" w:hanging="180"/>
      </w:pPr>
    </w:lvl>
    <w:lvl w:ilvl="6" w:tplc="0419000F" w:tentative="1">
      <w:start w:val="1"/>
      <w:numFmt w:val="decimal"/>
      <w:lvlText w:val="%7."/>
      <w:lvlJc w:val="left"/>
      <w:pPr>
        <w:ind w:left="4843" w:hanging="360"/>
      </w:pPr>
    </w:lvl>
    <w:lvl w:ilvl="7" w:tplc="04190019" w:tentative="1">
      <w:start w:val="1"/>
      <w:numFmt w:val="lowerLetter"/>
      <w:lvlText w:val="%8."/>
      <w:lvlJc w:val="left"/>
      <w:pPr>
        <w:ind w:left="5563" w:hanging="360"/>
      </w:pPr>
    </w:lvl>
    <w:lvl w:ilvl="8" w:tplc="0419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2">
    <w:nsid w:val="171C3EDB"/>
    <w:multiLevelType w:val="singleLevel"/>
    <w:tmpl w:val="33082EF4"/>
    <w:lvl w:ilvl="0">
      <w:start w:val="8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3">
    <w:nsid w:val="1E264093"/>
    <w:multiLevelType w:val="singleLevel"/>
    <w:tmpl w:val="FE14D224"/>
    <w:lvl w:ilvl="0">
      <w:start w:val="6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4">
    <w:nsid w:val="24FF1283"/>
    <w:multiLevelType w:val="singleLevel"/>
    <w:tmpl w:val="C820FF7A"/>
    <w:lvl w:ilvl="0">
      <w:start w:val="1"/>
      <w:numFmt w:val="lowerLetter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5">
    <w:nsid w:val="302704CD"/>
    <w:multiLevelType w:val="singleLevel"/>
    <w:tmpl w:val="AA78492C"/>
    <w:lvl w:ilvl="0">
      <w:start w:val="2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710"/>
        </w:tabs>
        <w:ind w:left="710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F764A25"/>
    <w:multiLevelType w:val="singleLevel"/>
    <w:tmpl w:val="40068EBC"/>
    <w:lvl w:ilvl="0">
      <w:start w:val="4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8">
    <w:nsid w:val="402932E6"/>
    <w:multiLevelType w:val="singleLevel"/>
    <w:tmpl w:val="D1DA5376"/>
    <w:lvl w:ilvl="0">
      <w:start w:val="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9">
    <w:nsid w:val="5C6C5E3C"/>
    <w:multiLevelType w:val="singleLevel"/>
    <w:tmpl w:val="C924EFB0"/>
    <w:lvl w:ilvl="0">
      <w:start w:val="1"/>
      <w:numFmt w:val="decimal"/>
      <w:lvlText w:val="%1."/>
      <w:legacy w:legacy="1" w:legacySpace="0" w:legacyIndent="633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8"/>
    <w:lvlOverride w:ilvl="0">
      <w:lvl w:ilvl="0">
        <w:start w:val="7"/>
        <w:numFmt w:val="decimal"/>
        <w:lvlText w:val="%1."/>
        <w:legacy w:legacy="1" w:legacySpace="0" w:legacyIndent="5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9"/>
    <w:lvlOverride w:ilvl="0">
      <w:lvl w:ilvl="0">
        <w:start w:val="1"/>
        <w:numFmt w:val="decimal"/>
        <w:lvlText w:val="%1."/>
        <w:legacy w:legacy="1" w:legacySpace="0" w:legacyIndent="634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A00"/>
    <w:rsid w:val="000F2934"/>
    <w:rsid w:val="001253FE"/>
    <w:rsid w:val="00152282"/>
    <w:rsid w:val="001563D3"/>
    <w:rsid w:val="001E3C13"/>
    <w:rsid w:val="001F24A5"/>
    <w:rsid w:val="00246CCA"/>
    <w:rsid w:val="002719FC"/>
    <w:rsid w:val="00276CA8"/>
    <w:rsid w:val="002D1C92"/>
    <w:rsid w:val="002F444D"/>
    <w:rsid w:val="00303B30"/>
    <w:rsid w:val="003169E7"/>
    <w:rsid w:val="00327344"/>
    <w:rsid w:val="00334E93"/>
    <w:rsid w:val="00347CE9"/>
    <w:rsid w:val="003854A6"/>
    <w:rsid w:val="0039726A"/>
    <w:rsid w:val="003B0CE6"/>
    <w:rsid w:val="004118CB"/>
    <w:rsid w:val="0041558E"/>
    <w:rsid w:val="0044394B"/>
    <w:rsid w:val="004519CA"/>
    <w:rsid w:val="00483128"/>
    <w:rsid w:val="004D0FF9"/>
    <w:rsid w:val="004E0BFB"/>
    <w:rsid w:val="004F1541"/>
    <w:rsid w:val="004F2AEA"/>
    <w:rsid w:val="00502856"/>
    <w:rsid w:val="00502CDA"/>
    <w:rsid w:val="005225A5"/>
    <w:rsid w:val="00533E43"/>
    <w:rsid w:val="005A0544"/>
    <w:rsid w:val="005A0621"/>
    <w:rsid w:val="005D48E9"/>
    <w:rsid w:val="0060415D"/>
    <w:rsid w:val="00634E92"/>
    <w:rsid w:val="00665D3D"/>
    <w:rsid w:val="0068790D"/>
    <w:rsid w:val="006C2DA7"/>
    <w:rsid w:val="006D7A20"/>
    <w:rsid w:val="00773157"/>
    <w:rsid w:val="007804B9"/>
    <w:rsid w:val="00795ECC"/>
    <w:rsid w:val="007A17AE"/>
    <w:rsid w:val="007A4983"/>
    <w:rsid w:val="007B7FDF"/>
    <w:rsid w:val="00817AEA"/>
    <w:rsid w:val="008223D6"/>
    <w:rsid w:val="008408BD"/>
    <w:rsid w:val="008418F9"/>
    <w:rsid w:val="008429E3"/>
    <w:rsid w:val="008673C1"/>
    <w:rsid w:val="00893619"/>
    <w:rsid w:val="008B6461"/>
    <w:rsid w:val="008C206E"/>
    <w:rsid w:val="008C56E2"/>
    <w:rsid w:val="008C5EAF"/>
    <w:rsid w:val="008D3F0F"/>
    <w:rsid w:val="008E7E72"/>
    <w:rsid w:val="0091441D"/>
    <w:rsid w:val="00922BB7"/>
    <w:rsid w:val="009356D0"/>
    <w:rsid w:val="00945D3D"/>
    <w:rsid w:val="0096240F"/>
    <w:rsid w:val="00996D8E"/>
    <w:rsid w:val="009A1672"/>
    <w:rsid w:val="009C5383"/>
    <w:rsid w:val="009F700A"/>
    <w:rsid w:val="00A06E75"/>
    <w:rsid w:val="00A36137"/>
    <w:rsid w:val="00A4213B"/>
    <w:rsid w:val="00A4641C"/>
    <w:rsid w:val="00A5467C"/>
    <w:rsid w:val="00A7111A"/>
    <w:rsid w:val="00A95312"/>
    <w:rsid w:val="00AA77F2"/>
    <w:rsid w:val="00AE6662"/>
    <w:rsid w:val="00B151E7"/>
    <w:rsid w:val="00B31DE1"/>
    <w:rsid w:val="00B627E5"/>
    <w:rsid w:val="00BB2453"/>
    <w:rsid w:val="00BC4686"/>
    <w:rsid w:val="00BD6BA8"/>
    <w:rsid w:val="00BF228A"/>
    <w:rsid w:val="00C14381"/>
    <w:rsid w:val="00CB2DA7"/>
    <w:rsid w:val="00CD4FDE"/>
    <w:rsid w:val="00D212C8"/>
    <w:rsid w:val="00D65CE7"/>
    <w:rsid w:val="00D811CF"/>
    <w:rsid w:val="00DB2886"/>
    <w:rsid w:val="00DE563A"/>
    <w:rsid w:val="00E25876"/>
    <w:rsid w:val="00E47DB3"/>
    <w:rsid w:val="00E77A00"/>
    <w:rsid w:val="00E93E7F"/>
    <w:rsid w:val="00E94CB9"/>
    <w:rsid w:val="00EA0446"/>
    <w:rsid w:val="00EA06F7"/>
    <w:rsid w:val="00EB6130"/>
    <w:rsid w:val="00EC4AD6"/>
    <w:rsid w:val="00EE364D"/>
    <w:rsid w:val="00F143E6"/>
    <w:rsid w:val="00F2585C"/>
    <w:rsid w:val="00F42757"/>
    <w:rsid w:val="00F5389C"/>
    <w:rsid w:val="00F613AF"/>
    <w:rsid w:val="00F70972"/>
    <w:rsid w:val="00F82300"/>
    <w:rsid w:val="00F9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0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F82300"/>
    <w:pPr>
      <w:keepNext/>
      <w:jc w:val="center"/>
      <w:outlineLvl w:val="0"/>
    </w:pPr>
    <w:rPr>
      <w:rFonts w:ascii="Times New Roman" w:hAnsi="Times New Roman"/>
      <w:b/>
    </w:rPr>
  </w:style>
  <w:style w:type="paragraph" w:styleId="2">
    <w:name w:val="heading 2"/>
    <w:basedOn w:val="a"/>
    <w:next w:val="a"/>
    <w:qFormat/>
    <w:rsid w:val="00F82300"/>
    <w:pPr>
      <w:keepNext/>
      <w:outlineLvl w:val="1"/>
    </w:pPr>
    <w:rPr>
      <w:rFonts w:ascii="Times New Roman" w:hAnsi="Times New Roman"/>
      <w:b/>
      <w:sz w:val="24"/>
    </w:rPr>
  </w:style>
  <w:style w:type="paragraph" w:styleId="3">
    <w:name w:val="heading 3"/>
    <w:basedOn w:val="a"/>
    <w:next w:val="a"/>
    <w:qFormat/>
    <w:rsid w:val="00F82300"/>
    <w:pPr>
      <w:keepNext/>
      <w:outlineLvl w:val="2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82300"/>
    <w:pPr>
      <w:shd w:val="clear" w:color="auto" w:fill="FFFFFF"/>
      <w:spacing w:line="278" w:lineRule="exact"/>
    </w:pPr>
    <w:rPr>
      <w:rFonts w:ascii="Times New Roman" w:hAnsi="Times New Roman"/>
      <w:b/>
      <w:color w:val="000000"/>
      <w:spacing w:val="2"/>
      <w:sz w:val="24"/>
    </w:rPr>
  </w:style>
  <w:style w:type="paragraph" w:styleId="a4">
    <w:name w:val="header"/>
    <w:basedOn w:val="a"/>
    <w:link w:val="a5"/>
    <w:uiPriority w:val="99"/>
    <w:semiHidden/>
    <w:unhideWhenUsed/>
    <w:rsid w:val="00B31DE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1DE1"/>
    <w:rPr>
      <w:rFonts w:ascii="Arial" w:hAnsi="Arial" w:cs="Arial"/>
    </w:rPr>
  </w:style>
  <w:style w:type="paragraph" w:styleId="a6">
    <w:name w:val="footer"/>
    <w:basedOn w:val="a"/>
    <w:link w:val="a7"/>
    <w:uiPriority w:val="99"/>
    <w:semiHidden/>
    <w:unhideWhenUsed/>
    <w:rsid w:val="00B31DE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1DE1"/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9F700A"/>
    <w:pPr>
      <w:ind w:left="720"/>
      <w:contextualSpacing/>
    </w:pPr>
  </w:style>
  <w:style w:type="paragraph" w:customStyle="1" w:styleId="ConsPlusNormal">
    <w:name w:val="ConsPlusNormal"/>
    <w:rsid w:val="00BB245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03A249B576EE498A63E96C6EE9A098EB851D91C334A1FFD426FB6EEED9F3B90772F5D963D11A650HEp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7EE22-75ED-4F13-B14F-7768219F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1400</Words>
  <Characters>10062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SPecialiST RePack</Company>
  <LinksUpToDate>false</LinksUpToDate>
  <CharactersWithSpaces>11440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Malyshev.AV</dc:creator>
  <cp:lastModifiedBy>Прокудина-Старунская Ульяна Валерьевна</cp:lastModifiedBy>
  <cp:revision>5</cp:revision>
  <cp:lastPrinted>1900-12-31T20:00:00Z</cp:lastPrinted>
  <dcterms:created xsi:type="dcterms:W3CDTF">2013-04-08T11:54:00Z</dcterms:created>
  <dcterms:modified xsi:type="dcterms:W3CDTF">2013-04-23T12:01:00Z</dcterms:modified>
</cp:coreProperties>
</file>